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A865" w14:textId="77777777" w:rsidR="00493618" w:rsidRPr="00493618" w:rsidRDefault="00493618" w:rsidP="00493618">
      <w:pPr>
        <w:spacing w:after="200" w:line="276" w:lineRule="auto"/>
        <w:jc w:val="center"/>
        <w:rPr>
          <w:rFonts w:ascii="Calibri" w:eastAsia="Calibri" w:hAnsi="Calibri" w:cs="Calibri"/>
          <w:b/>
          <w:bCs/>
          <w:color w:val="000000"/>
          <w:sz w:val="24"/>
          <w:szCs w:val="24"/>
        </w:rPr>
      </w:pPr>
      <w:r w:rsidRPr="00493618">
        <w:rPr>
          <w:rFonts w:ascii="Calibri" w:eastAsia="Calibri" w:hAnsi="Calibri" w:cs="Calibri"/>
          <w:b/>
          <w:bCs/>
          <w:color w:val="000000"/>
          <w:sz w:val="24"/>
          <w:szCs w:val="24"/>
        </w:rPr>
        <w:t>REGULAMIN PRZYZNAWANIA STYPENDIUM KAPITUŁY NAGRODY ZAUFANIA ZŁOTY OTIS</w:t>
      </w:r>
    </w:p>
    <w:p w14:paraId="790B159C" w14:textId="77777777" w:rsidR="00493618" w:rsidRPr="00493618" w:rsidRDefault="00493618" w:rsidP="00493618">
      <w:pPr>
        <w:spacing w:after="200" w:line="276" w:lineRule="auto"/>
        <w:jc w:val="center"/>
        <w:rPr>
          <w:rFonts w:ascii="Calibri" w:eastAsia="Calibri" w:hAnsi="Calibri" w:cs="Calibri"/>
          <w:b/>
          <w:bCs/>
          <w:color w:val="000000"/>
          <w:sz w:val="24"/>
          <w:szCs w:val="24"/>
        </w:rPr>
      </w:pPr>
      <w:r w:rsidRPr="00493618">
        <w:rPr>
          <w:rFonts w:ascii="Calibri" w:eastAsia="Calibri" w:hAnsi="Calibri" w:cs="Calibri"/>
          <w:b/>
          <w:bCs/>
          <w:color w:val="000000"/>
          <w:sz w:val="24"/>
          <w:szCs w:val="24"/>
        </w:rPr>
        <w:t xml:space="preserve">dla Laureata Nagrody w KATEGORII „DEBIUTY NAUKOWE”  </w:t>
      </w:r>
    </w:p>
    <w:p w14:paraId="39490998" w14:textId="77777777" w:rsidR="00493618" w:rsidRPr="00493618" w:rsidRDefault="00493618" w:rsidP="00493618">
      <w:pPr>
        <w:spacing w:after="200" w:line="276" w:lineRule="auto"/>
        <w:rPr>
          <w:rFonts w:ascii="Calibri" w:eastAsia="Calibri" w:hAnsi="Calibri" w:cs="Calibri"/>
          <w:color w:val="000000"/>
          <w:sz w:val="24"/>
          <w:szCs w:val="24"/>
        </w:rPr>
      </w:pPr>
    </w:p>
    <w:p w14:paraId="4201D2E0" w14:textId="77777777" w:rsidR="00493618" w:rsidRPr="00493618" w:rsidRDefault="00493618" w:rsidP="00493618">
      <w:pPr>
        <w:spacing w:after="0" w:line="276" w:lineRule="auto"/>
        <w:jc w:val="center"/>
        <w:rPr>
          <w:rFonts w:ascii="Calibri" w:eastAsia="Calibri" w:hAnsi="Calibri" w:cs="Calibri"/>
          <w:b/>
          <w:bCs/>
          <w:color w:val="000000"/>
          <w:sz w:val="24"/>
          <w:szCs w:val="24"/>
        </w:rPr>
      </w:pPr>
      <w:r w:rsidRPr="00493618">
        <w:rPr>
          <w:rFonts w:ascii="Calibri" w:eastAsia="Calibri" w:hAnsi="Calibri" w:cs="Calibri"/>
          <w:b/>
          <w:bCs/>
          <w:color w:val="000000"/>
          <w:sz w:val="24"/>
          <w:szCs w:val="24"/>
        </w:rPr>
        <w:t>§ 1</w:t>
      </w:r>
    </w:p>
    <w:p w14:paraId="5B03C03A" w14:textId="77777777" w:rsidR="00493618" w:rsidRPr="00493618" w:rsidRDefault="00493618" w:rsidP="00493618">
      <w:pPr>
        <w:spacing w:after="200" w:line="276" w:lineRule="auto"/>
        <w:jc w:val="center"/>
        <w:rPr>
          <w:rFonts w:ascii="Calibri" w:eastAsia="Calibri" w:hAnsi="Calibri" w:cs="Calibri"/>
          <w:b/>
          <w:bCs/>
          <w:color w:val="000000"/>
          <w:sz w:val="24"/>
          <w:szCs w:val="24"/>
        </w:rPr>
      </w:pPr>
      <w:r w:rsidRPr="00493618">
        <w:rPr>
          <w:rFonts w:ascii="Calibri" w:eastAsia="Calibri" w:hAnsi="Calibri" w:cs="Calibri"/>
          <w:b/>
          <w:bCs/>
          <w:color w:val="000000"/>
          <w:sz w:val="24"/>
          <w:szCs w:val="24"/>
        </w:rPr>
        <w:t>Postanowienia ogólne</w:t>
      </w:r>
    </w:p>
    <w:p w14:paraId="39F25DA4" w14:textId="23DC05B9" w:rsidR="00493618" w:rsidRDefault="00493618" w:rsidP="00493618">
      <w:pPr>
        <w:numPr>
          <w:ilvl w:val="0"/>
          <w:numId w:val="4"/>
        </w:numPr>
        <w:spacing w:after="200" w:line="276" w:lineRule="auto"/>
        <w:contextualSpacing/>
        <w:jc w:val="both"/>
        <w:rPr>
          <w:rFonts w:ascii="Calibri" w:eastAsia="Calibri" w:hAnsi="Calibri" w:cs="Calibri"/>
          <w:color w:val="000000"/>
          <w:sz w:val="24"/>
          <w:szCs w:val="24"/>
        </w:rPr>
      </w:pPr>
      <w:r w:rsidRPr="00493618">
        <w:rPr>
          <w:rFonts w:ascii="Calibri" w:eastAsia="Calibri" w:hAnsi="Calibri" w:cs="Calibri"/>
          <w:color w:val="000000"/>
          <w:sz w:val="24"/>
          <w:szCs w:val="24"/>
        </w:rPr>
        <w:t xml:space="preserve">Niniejszy regulamin określa zasady przyznawania stypendium </w:t>
      </w:r>
      <w:r w:rsidR="00620059">
        <w:rPr>
          <w:rFonts w:ascii="Calibri" w:eastAsia="Calibri" w:hAnsi="Calibri" w:cs="Calibri"/>
          <w:color w:val="000000"/>
          <w:sz w:val="24"/>
          <w:szCs w:val="24"/>
        </w:rPr>
        <w:t>K</w:t>
      </w:r>
      <w:r w:rsidRPr="00493618">
        <w:rPr>
          <w:rFonts w:ascii="Calibri" w:eastAsia="Calibri" w:hAnsi="Calibri" w:cs="Calibri"/>
          <w:color w:val="000000"/>
          <w:sz w:val="24"/>
          <w:szCs w:val="24"/>
        </w:rPr>
        <w:t>apituły Nagrody Zaufania Złoty OTIS w kategorii „Debiuty naukowe”.</w:t>
      </w:r>
    </w:p>
    <w:p w14:paraId="7FC3687D" w14:textId="22038EEE" w:rsidR="00035757" w:rsidRPr="00493618" w:rsidRDefault="00035757" w:rsidP="00AE59FC">
      <w:pPr>
        <w:spacing w:after="200" w:line="276" w:lineRule="auto"/>
        <w:ind w:left="720"/>
        <w:contextualSpacing/>
        <w:jc w:val="both"/>
        <w:rPr>
          <w:rFonts w:ascii="Calibri" w:eastAsia="Calibri" w:hAnsi="Calibri" w:cs="Calibri"/>
          <w:color w:val="000000"/>
          <w:sz w:val="24"/>
          <w:szCs w:val="24"/>
        </w:rPr>
      </w:pPr>
    </w:p>
    <w:p w14:paraId="21FF3DFD" w14:textId="77777777" w:rsidR="00493618" w:rsidRPr="00493618" w:rsidRDefault="00493618" w:rsidP="00493618">
      <w:pPr>
        <w:numPr>
          <w:ilvl w:val="0"/>
          <w:numId w:val="4"/>
        </w:numPr>
        <w:spacing w:after="200" w:line="276" w:lineRule="auto"/>
        <w:contextualSpacing/>
        <w:jc w:val="both"/>
        <w:rPr>
          <w:rFonts w:ascii="Calibri" w:eastAsia="Calibri" w:hAnsi="Calibri" w:cs="Calibri"/>
          <w:color w:val="000000"/>
          <w:sz w:val="24"/>
          <w:szCs w:val="24"/>
        </w:rPr>
      </w:pPr>
      <w:r w:rsidRPr="00493618">
        <w:rPr>
          <w:rFonts w:ascii="Calibri" w:eastAsia="Calibri" w:hAnsi="Calibri" w:cs="Calibri"/>
          <w:color w:val="000000"/>
          <w:sz w:val="24"/>
          <w:szCs w:val="24"/>
        </w:rPr>
        <w:t xml:space="preserve">Na potrzeby niniejszego regulaminu poniższym pojęciom nadaje się następujące znaczenie: </w:t>
      </w:r>
    </w:p>
    <w:tbl>
      <w:tblPr>
        <w:tblStyle w:val="Tabela-Siatka"/>
        <w:tblW w:w="0" w:type="auto"/>
        <w:tblInd w:w="720" w:type="dxa"/>
        <w:tblLook w:val="04A0" w:firstRow="1" w:lastRow="0" w:firstColumn="1" w:lastColumn="0" w:noHBand="0" w:noVBand="1"/>
      </w:tblPr>
      <w:tblGrid>
        <w:gridCol w:w="1969"/>
        <w:gridCol w:w="6373"/>
      </w:tblGrid>
      <w:tr w:rsidR="00493618" w:rsidRPr="00493618" w14:paraId="0DF9882C" w14:textId="77777777" w:rsidTr="00104EA2">
        <w:tc>
          <w:tcPr>
            <w:tcW w:w="1969" w:type="dxa"/>
          </w:tcPr>
          <w:p w14:paraId="57F9CB7B" w14:textId="77777777" w:rsidR="00493618" w:rsidRPr="00493618" w:rsidRDefault="00493618" w:rsidP="00493618">
            <w:pPr>
              <w:spacing w:line="276" w:lineRule="auto"/>
              <w:contextualSpacing/>
              <w:jc w:val="both"/>
              <w:rPr>
                <w:rFonts w:ascii="Calibri" w:eastAsia="Calibri" w:hAnsi="Calibri" w:cs="Calibri"/>
                <w:b/>
                <w:bCs/>
                <w:color w:val="000000"/>
                <w:sz w:val="24"/>
                <w:szCs w:val="24"/>
              </w:rPr>
            </w:pPr>
            <w:r w:rsidRPr="00493618">
              <w:rPr>
                <w:rFonts w:ascii="Calibri" w:eastAsia="Calibri" w:hAnsi="Calibri" w:cs="Calibri"/>
                <w:b/>
                <w:bCs/>
                <w:color w:val="000000"/>
                <w:sz w:val="24"/>
                <w:szCs w:val="24"/>
              </w:rPr>
              <w:t>POJĘCIE</w:t>
            </w:r>
          </w:p>
        </w:tc>
        <w:tc>
          <w:tcPr>
            <w:tcW w:w="6373" w:type="dxa"/>
          </w:tcPr>
          <w:p w14:paraId="25000CD8" w14:textId="77777777" w:rsidR="00493618" w:rsidRPr="00493618" w:rsidRDefault="00493618" w:rsidP="00493618">
            <w:pPr>
              <w:spacing w:line="276" w:lineRule="auto"/>
              <w:contextualSpacing/>
              <w:jc w:val="both"/>
              <w:rPr>
                <w:rFonts w:ascii="Calibri" w:eastAsia="Calibri" w:hAnsi="Calibri" w:cs="Calibri"/>
                <w:b/>
                <w:bCs/>
                <w:color w:val="000000"/>
                <w:sz w:val="24"/>
                <w:szCs w:val="24"/>
              </w:rPr>
            </w:pPr>
            <w:r w:rsidRPr="00493618">
              <w:rPr>
                <w:rFonts w:ascii="Calibri" w:eastAsia="Calibri" w:hAnsi="Calibri" w:cs="Calibri"/>
                <w:b/>
                <w:bCs/>
                <w:color w:val="000000"/>
                <w:sz w:val="24"/>
                <w:szCs w:val="24"/>
              </w:rPr>
              <w:t>DEFINICJA</w:t>
            </w:r>
          </w:p>
        </w:tc>
      </w:tr>
      <w:tr w:rsidR="00493618" w:rsidRPr="00493618" w14:paraId="72BD184B" w14:textId="77777777" w:rsidTr="00104EA2">
        <w:tc>
          <w:tcPr>
            <w:tcW w:w="1969" w:type="dxa"/>
          </w:tcPr>
          <w:p w14:paraId="38E9C153" w14:textId="77777777" w:rsidR="00493618" w:rsidRPr="00493618" w:rsidRDefault="00493618" w:rsidP="00493618">
            <w:pPr>
              <w:contextualSpacing/>
              <w:jc w:val="both"/>
              <w:rPr>
                <w:rFonts w:ascii="Calibri" w:eastAsia="Calibri" w:hAnsi="Calibri" w:cs="Calibri"/>
                <w:color w:val="000000"/>
                <w:sz w:val="24"/>
                <w:szCs w:val="24"/>
              </w:rPr>
            </w:pPr>
            <w:r w:rsidRPr="00493618">
              <w:rPr>
                <w:rFonts w:ascii="Calibri" w:eastAsia="Calibri" w:hAnsi="Calibri" w:cs="Calibri"/>
                <w:color w:val="000000"/>
                <w:sz w:val="24"/>
                <w:szCs w:val="24"/>
              </w:rPr>
              <w:t>Kandydat</w:t>
            </w:r>
          </w:p>
        </w:tc>
        <w:tc>
          <w:tcPr>
            <w:tcW w:w="6373" w:type="dxa"/>
          </w:tcPr>
          <w:p w14:paraId="7AAA4F9C" w14:textId="77777777" w:rsidR="00493618" w:rsidRPr="00493618" w:rsidRDefault="00493618" w:rsidP="00493618">
            <w:pPr>
              <w:contextualSpacing/>
              <w:jc w:val="both"/>
              <w:rPr>
                <w:rFonts w:ascii="Calibri" w:eastAsia="Calibri" w:hAnsi="Calibri" w:cs="Calibri"/>
                <w:color w:val="000000"/>
                <w:sz w:val="24"/>
                <w:szCs w:val="24"/>
              </w:rPr>
            </w:pPr>
            <w:r w:rsidRPr="00493618">
              <w:rPr>
                <w:rFonts w:ascii="Calibri" w:eastAsia="Calibri" w:hAnsi="Calibri" w:cs="Calibri"/>
                <w:color w:val="000000"/>
                <w:sz w:val="24"/>
                <w:szCs w:val="24"/>
              </w:rPr>
              <w:t>wybrany przez Zespół Stypendialny kandydat do Stypendium</w:t>
            </w:r>
          </w:p>
        </w:tc>
      </w:tr>
      <w:tr w:rsidR="00493618" w:rsidRPr="00493618" w14:paraId="4C2BCE97" w14:textId="77777777" w:rsidTr="00104EA2">
        <w:tc>
          <w:tcPr>
            <w:tcW w:w="1969" w:type="dxa"/>
          </w:tcPr>
          <w:p w14:paraId="5B59E291" w14:textId="77777777" w:rsidR="00493618" w:rsidRPr="00493618" w:rsidRDefault="00493618" w:rsidP="00493618">
            <w:pPr>
              <w:spacing w:line="276" w:lineRule="auto"/>
              <w:contextualSpacing/>
              <w:jc w:val="both"/>
              <w:rPr>
                <w:rFonts w:ascii="Calibri" w:eastAsia="Calibri" w:hAnsi="Calibri" w:cs="Calibri"/>
                <w:color w:val="000000"/>
                <w:sz w:val="24"/>
                <w:szCs w:val="24"/>
              </w:rPr>
            </w:pPr>
            <w:bookmarkStart w:id="0" w:name="_Hlk143094684"/>
            <w:r w:rsidRPr="00493618">
              <w:rPr>
                <w:rFonts w:ascii="Calibri" w:eastAsia="Calibri" w:hAnsi="Calibri" w:cs="Calibri"/>
                <w:color w:val="000000"/>
                <w:sz w:val="24"/>
                <w:szCs w:val="24"/>
              </w:rPr>
              <w:t>Kapituła Nagrody</w:t>
            </w:r>
          </w:p>
        </w:tc>
        <w:tc>
          <w:tcPr>
            <w:tcW w:w="6373" w:type="dxa"/>
          </w:tcPr>
          <w:p w14:paraId="2255AF1E" w14:textId="07702436" w:rsidR="005647B2" w:rsidRPr="005647B2" w:rsidRDefault="005647B2" w:rsidP="005647B2">
            <w:pPr>
              <w:spacing w:after="160" w:line="360" w:lineRule="auto"/>
              <w:contextualSpacing/>
              <w:rPr>
                <w:rFonts w:ascii="Calibri" w:eastAsia="Calibri" w:hAnsi="Calibri" w:cs="Calibri"/>
                <w:color w:val="000000"/>
                <w:sz w:val="24"/>
                <w:szCs w:val="24"/>
              </w:rPr>
            </w:pPr>
            <w:r w:rsidRPr="005647B2">
              <w:rPr>
                <w:rFonts w:ascii="Calibri" w:eastAsia="Calibri" w:hAnsi="Calibri" w:cs="Calibri"/>
                <w:color w:val="000000"/>
                <w:sz w:val="24"/>
                <w:szCs w:val="24"/>
              </w:rPr>
              <w:t xml:space="preserve">Kapituła Nagrody Zaufania Złoty OTIS, którą tworzą: dr Ewa </w:t>
            </w:r>
            <w:proofErr w:type="spellStart"/>
            <w:r w:rsidRPr="005647B2">
              <w:rPr>
                <w:rFonts w:ascii="Calibri" w:eastAsia="Calibri" w:hAnsi="Calibri" w:cs="Calibri"/>
                <w:color w:val="000000"/>
                <w:sz w:val="24"/>
                <w:szCs w:val="24"/>
              </w:rPr>
              <w:t>Chlebus</w:t>
            </w:r>
            <w:proofErr w:type="spellEnd"/>
            <w:r w:rsidRPr="005647B2">
              <w:rPr>
                <w:rFonts w:ascii="Calibri" w:eastAsia="Calibri" w:hAnsi="Calibri" w:cs="Calibri"/>
                <w:color w:val="000000"/>
                <w:sz w:val="24"/>
                <w:szCs w:val="24"/>
              </w:rPr>
              <w:t xml:space="preserve">, prof. Anita </w:t>
            </w:r>
            <w:proofErr w:type="spellStart"/>
            <w:r w:rsidRPr="005647B2">
              <w:rPr>
                <w:rFonts w:ascii="Calibri" w:eastAsia="Calibri" w:hAnsi="Calibri" w:cs="Calibri"/>
                <w:color w:val="000000"/>
                <w:sz w:val="24"/>
                <w:szCs w:val="24"/>
              </w:rPr>
              <w:t>Chudecka-Głaz</w:t>
            </w:r>
            <w:proofErr w:type="spellEnd"/>
            <w:r w:rsidRPr="005647B2">
              <w:rPr>
                <w:rFonts w:ascii="Calibri" w:eastAsia="Calibri" w:hAnsi="Calibri" w:cs="Calibri"/>
                <w:color w:val="000000"/>
                <w:sz w:val="24"/>
                <w:szCs w:val="24"/>
              </w:rPr>
              <w:t xml:space="preserve">, prof. Barbara Górnicka, prof. Renata Górska, prof. Iwona Hus, prof. Irina Kowalska, Elżbieta Kozik, prof. Grażyna </w:t>
            </w:r>
            <w:proofErr w:type="spellStart"/>
            <w:r w:rsidRPr="005647B2">
              <w:rPr>
                <w:rFonts w:ascii="Calibri" w:eastAsia="Calibri" w:hAnsi="Calibri" w:cs="Calibri"/>
                <w:color w:val="000000"/>
                <w:sz w:val="24"/>
                <w:szCs w:val="24"/>
              </w:rPr>
              <w:t>Malukiewicz</w:t>
            </w:r>
            <w:proofErr w:type="spellEnd"/>
            <w:r w:rsidRPr="005647B2">
              <w:rPr>
                <w:rFonts w:ascii="Calibri" w:eastAsia="Calibri" w:hAnsi="Calibri" w:cs="Calibri"/>
                <w:color w:val="000000"/>
                <w:sz w:val="24"/>
                <w:szCs w:val="24"/>
              </w:rPr>
              <w:t xml:space="preserve">, prof. Katarzyna Mizia-Stec, prof. Elżbieta Pac-Kożuchowska, dr Elżbieta </w:t>
            </w:r>
            <w:proofErr w:type="spellStart"/>
            <w:r w:rsidRPr="005647B2">
              <w:rPr>
                <w:rFonts w:ascii="Calibri" w:eastAsia="Calibri" w:hAnsi="Calibri" w:cs="Calibri"/>
                <w:color w:val="000000"/>
                <w:sz w:val="24"/>
                <w:szCs w:val="24"/>
              </w:rPr>
              <w:t>Puacz</w:t>
            </w:r>
            <w:proofErr w:type="spellEnd"/>
            <w:r w:rsidRPr="005647B2">
              <w:rPr>
                <w:rFonts w:ascii="Calibri" w:eastAsia="Calibri" w:hAnsi="Calibri" w:cs="Calibri"/>
                <w:color w:val="000000"/>
                <w:sz w:val="24"/>
                <w:szCs w:val="24"/>
              </w:rPr>
              <w:t xml:space="preserve">, prof. Wioletta Pietruszewska, prezes Irena Rej, prof. Grażyna Rydzewska, Agnieszka </w:t>
            </w:r>
            <w:proofErr w:type="spellStart"/>
            <w:r w:rsidRPr="005647B2">
              <w:rPr>
                <w:rFonts w:ascii="Calibri" w:eastAsia="Calibri" w:hAnsi="Calibri" w:cs="Calibri"/>
                <w:color w:val="000000"/>
                <w:sz w:val="24"/>
                <w:szCs w:val="24"/>
              </w:rPr>
              <w:t>Sora</w:t>
            </w:r>
            <w:proofErr w:type="spellEnd"/>
            <w:r w:rsidRPr="005647B2">
              <w:rPr>
                <w:rFonts w:ascii="Calibri" w:eastAsia="Calibri" w:hAnsi="Calibri" w:cs="Calibri"/>
                <w:color w:val="000000"/>
                <w:sz w:val="24"/>
                <w:szCs w:val="24"/>
              </w:rPr>
              <w:t xml:space="preserve">, prof. Renata Talar-Wojnarowska, prof. Bożena Werner, dr Barbara Włodarczyk, dr Beata Zawadowicz, prof. Barbara </w:t>
            </w:r>
            <w:proofErr w:type="spellStart"/>
            <w:r w:rsidRPr="005647B2">
              <w:rPr>
                <w:rFonts w:ascii="Calibri" w:eastAsia="Calibri" w:hAnsi="Calibri" w:cs="Calibri"/>
                <w:color w:val="000000"/>
                <w:sz w:val="24"/>
                <w:szCs w:val="24"/>
              </w:rPr>
              <w:t>Zegarska</w:t>
            </w:r>
            <w:proofErr w:type="spellEnd"/>
            <w:r w:rsidRPr="005647B2">
              <w:rPr>
                <w:rFonts w:ascii="Calibri" w:eastAsia="Calibri" w:hAnsi="Calibri" w:cs="Calibri"/>
                <w:color w:val="000000"/>
                <w:sz w:val="24"/>
                <w:szCs w:val="24"/>
              </w:rPr>
              <w:t xml:space="preserve">, prof. Maciej Banach, prof. Tomasz Banasiewicz, prof. Krzysztof Bielecki, dr Jarosław Biliński, dr Krzysztof </w:t>
            </w:r>
            <w:proofErr w:type="spellStart"/>
            <w:r w:rsidRPr="005647B2">
              <w:rPr>
                <w:rFonts w:ascii="Calibri" w:eastAsia="Calibri" w:hAnsi="Calibri" w:cs="Calibri"/>
                <w:color w:val="000000"/>
                <w:sz w:val="24"/>
                <w:szCs w:val="24"/>
              </w:rPr>
              <w:t>Chlebus</w:t>
            </w:r>
            <w:proofErr w:type="spellEnd"/>
            <w:r w:rsidRPr="005647B2">
              <w:rPr>
                <w:rFonts w:ascii="Calibri" w:eastAsia="Calibri" w:hAnsi="Calibri" w:cs="Calibri"/>
                <w:color w:val="000000"/>
                <w:sz w:val="24"/>
                <w:szCs w:val="24"/>
              </w:rPr>
              <w:t xml:space="preserve">, prof. Piotr Chłosta, prof. Marcin Czech, dr hab. Paweł Dobrzyński, dr hab. Piotr Eder, prof. Tomasz Drewa, prof. Edward Franek, prof. Robert Gasik, dr Mateusz </w:t>
            </w:r>
            <w:proofErr w:type="spellStart"/>
            <w:r w:rsidRPr="005647B2">
              <w:rPr>
                <w:rFonts w:ascii="Calibri" w:eastAsia="Calibri" w:hAnsi="Calibri" w:cs="Calibri"/>
                <w:color w:val="000000"/>
                <w:sz w:val="24"/>
                <w:szCs w:val="24"/>
              </w:rPr>
              <w:t>Gliwiński</w:t>
            </w:r>
            <w:proofErr w:type="spellEnd"/>
            <w:r w:rsidRPr="005647B2">
              <w:rPr>
                <w:rFonts w:ascii="Calibri" w:eastAsia="Calibri" w:hAnsi="Calibri" w:cs="Calibri"/>
                <w:color w:val="000000"/>
                <w:sz w:val="24"/>
                <w:szCs w:val="24"/>
              </w:rPr>
              <w:t xml:space="preserve">, prof. Wojciech Golusiński, prof. Jakub Gołąb, prof. Piotr Hoffman, prof. Piotr Jankowski, prof. Paweł Kamiński, prof. Tomasz Klupa, prof. Tomasz Konopka, prof. Jerzy </w:t>
            </w:r>
            <w:proofErr w:type="spellStart"/>
            <w:r w:rsidRPr="005647B2">
              <w:rPr>
                <w:rFonts w:ascii="Calibri" w:eastAsia="Calibri" w:hAnsi="Calibri" w:cs="Calibri"/>
                <w:color w:val="000000"/>
                <w:sz w:val="24"/>
                <w:szCs w:val="24"/>
              </w:rPr>
              <w:t>Konstantynowicz</w:t>
            </w:r>
            <w:proofErr w:type="spellEnd"/>
            <w:r w:rsidRPr="005647B2">
              <w:rPr>
                <w:rFonts w:ascii="Calibri" w:eastAsia="Calibri" w:hAnsi="Calibri" w:cs="Calibri"/>
                <w:color w:val="000000"/>
                <w:sz w:val="24"/>
                <w:szCs w:val="24"/>
              </w:rPr>
              <w:t xml:space="preserve">, Paweł Kruś (przewodniczący), prof. Marek Kuch, prof. Piotr Jankowski, prof. Jan Lubiński, prof. Wojciech Lubiński, pan Filip Machaj, prof. n. farm. Maciej Małecki, prof. Paweł </w:t>
            </w:r>
            <w:proofErr w:type="spellStart"/>
            <w:r w:rsidRPr="005647B2">
              <w:rPr>
                <w:rFonts w:ascii="Calibri" w:eastAsia="Calibri" w:hAnsi="Calibri" w:cs="Calibri"/>
                <w:color w:val="000000"/>
                <w:sz w:val="24"/>
                <w:szCs w:val="24"/>
              </w:rPr>
              <w:t>Małdyk</w:t>
            </w:r>
            <w:proofErr w:type="spellEnd"/>
            <w:r w:rsidRPr="005647B2">
              <w:rPr>
                <w:rFonts w:ascii="Calibri" w:eastAsia="Calibri" w:hAnsi="Calibri" w:cs="Calibri"/>
                <w:color w:val="000000"/>
                <w:sz w:val="24"/>
                <w:szCs w:val="24"/>
              </w:rPr>
              <w:t xml:space="preserve">, prof. Piotr Milecki, prof. </w:t>
            </w:r>
            <w:r w:rsidRPr="005647B2">
              <w:rPr>
                <w:rFonts w:ascii="Calibri" w:eastAsia="Calibri" w:hAnsi="Calibri" w:cs="Calibri"/>
                <w:color w:val="000000"/>
                <w:sz w:val="24"/>
                <w:szCs w:val="24"/>
              </w:rPr>
              <w:lastRenderedPageBreak/>
              <w:t xml:space="preserve">Wojciech Młynarski, prof. Romuald Olszański, prof. Piotr Pruszczyk, prof. Stanisław </w:t>
            </w:r>
            <w:proofErr w:type="spellStart"/>
            <w:r w:rsidRPr="005647B2">
              <w:rPr>
                <w:rFonts w:ascii="Calibri" w:eastAsia="Calibri" w:hAnsi="Calibri" w:cs="Calibri"/>
                <w:color w:val="000000"/>
                <w:sz w:val="24"/>
                <w:szCs w:val="24"/>
              </w:rPr>
              <w:t>Radowicki</w:t>
            </w:r>
            <w:proofErr w:type="spellEnd"/>
            <w:r w:rsidRPr="005647B2">
              <w:rPr>
                <w:rFonts w:ascii="Calibri" w:eastAsia="Calibri" w:hAnsi="Calibri" w:cs="Calibri"/>
                <w:color w:val="000000"/>
                <w:sz w:val="24"/>
                <w:szCs w:val="24"/>
              </w:rPr>
              <w:t xml:space="preserve">, prof. Marek Rudnicki, prof. Bolesław Rutkowski, prof. Aleksander Sieroń, prof. Henryk Skarżyński, dr Karol Steckiewicz, prof. Tomasz Stompór, prof. Jacek P. Szaflik, prof. Piotr Trzonkowski, dr Jarosław Wanecki, prof. Marcin Wojnar, prof. Marek </w:t>
            </w:r>
            <w:proofErr w:type="spellStart"/>
            <w:r w:rsidRPr="005647B2">
              <w:rPr>
                <w:rFonts w:ascii="Calibri" w:eastAsia="Calibri" w:hAnsi="Calibri" w:cs="Calibri"/>
                <w:color w:val="000000"/>
                <w:sz w:val="24"/>
                <w:szCs w:val="24"/>
              </w:rPr>
              <w:t>Wojtukiewicz</w:t>
            </w:r>
            <w:proofErr w:type="spellEnd"/>
            <w:r w:rsidRPr="005647B2">
              <w:rPr>
                <w:rFonts w:ascii="Calibri" w:eastAsia="Calibri" w:hAnsi="Calibri" w:cs="Calibri"/>
                <w:color w:val="000000"/>
                <w:sz w:val="24"/>
                <w:szCs w:val="24"/>
              </w:rPr>
              <w:t>, prof. Jerzy Woy-Wojciechowski</w:t>
            </w:r>
          </w:p>
        </w:tc>
      </w:tr>
      <w:bookmarkEnd w:id="0"/>
      <w:tr w:rsidR="00493618" w:rsidRPr="00493618" w14:paraId="49059F6A" w14:textId="77777777" w:rsidTr="00104EA2">
        <w:tc>
          <w:tcPr>
            <w:tcW w:w="1969" w:type="dxa"/>
          </w:tcPr>
          <w:p w14:paraId="47A155A4" w14:textId="77777777" w:rsidR="00493618" w:rsidRPr="00493618" w:rsidRDefault="00493618" w:rsidP="00493618">
            <w:pPr>
              <w:spacing w:line="276" w:lineRule="auto"/>
              <w:contextualSpacing/>
              <w:jc w:val="both"/>
              <w:rPr>
                <w:rFonts w:ascii="Calibri" w:eastAsia="Calibri" w:hAnsi="Calibri" w:cs="Calibri"/>
                <w:color w:val="000000"/>
                <w:sz w:val="24"/>
                <w:szCs w:val="24"/>
              </w:rPr>
            </w:pPr>
            <w:r w:rsidRPr="00493618">
              <w:rPr>
                <w:rFonts w:ascii="Calibri" w:eastAsia="Calibri" w:hAnsi="Calibri" w:cs="Calibri"/>
                <w:color w:val="000000"/>
                <w:sz w:val="24"/>
                <w:szCs w:val="24"/>
              </w:rPr>
              <w:lastRenderedPageBreak/>
              <w:t>Laureat</w:t>
            </w:r>
          </w:p>
        </w:tc>
        <w:tc>
          <w:tcPr>
            <w:tcW w:w="6373" w:type="dxa"/>
          </w:tcPr>
          <w:p w14:paraId="135F45CE" w14:textId="4AD454C3" w:rsidR="00493618" w:rsidRPr="00493618" w:rsidRDefault="00493618" w:rsidP="00493618">
            <w:pPr>
              <w:spacing w:line="276" w:lineRule="auto"/>
              <w:contextualSpacing/>
              <w:jc w:val="both"/>
              <w:rPr>
                <w:rFonts w:ascii="Calibri" w:eastAsia="Calibri" w:hAnsi="Calibri" w:cs="Calibri"/>
                <w:color w:val="000000"/>
                <w:sz w:val="24"/>
                <w:szCs w:val="24"/>
              </w:rPr>
            </w:pPr>
            <w:r w:rsidRPr="00493618">
              <w:rPr>
                <w:rFonts w:ascii="Calibri" w:eastAsia="Calibri" w:hAnsi="Calibri" w:cs="Calibri"/>
                <w:color w:val="000000"/>
                <w:sz w:val="24"/>
                <w:szCs w:val="24"/>
              </w:rPr>
              <w:t>osoba, która otrzyma Nagrodę</w:t>
            </w:r>
          </w:p>
        </w:tc>
      </w:tr>
      <w:tr w:rsidR="00493618" w:rsidRPr="00493618" w14:paraId="5A4FA1B1" w14:textId="77777777" w:rsidTr="00104EA2">
        <w:tc>
          <w:tcPr>
            <w:tcW w:w="1969" w:type="dxa"/>
          </w:tcPr>
          <w:p w14:paraId="77C18C75" w14:textId="77777777" w:rsidR="00493618" w:rsidRPr="00493618" w:rsidRDefault="00493618" w:rsidP="00493618">
            <w:pPr>
              <w:spacing w:line="276" w:lineRule="auto"/>
              <w:contextualSpacing/>
              <w:jc w:val="both"/>
              <w:rPr>
                <w:rFonts w:ascii="Calibri" w:eastAsia="Calibri" w:hAnsi="Calibri" w:cs="Calibri"/>
                <w:color w:val="000000"/>
                <w:sz w:val="24"/>
                <w:szCs w:val="24"/>
              </w:rPr>
            </w:pPr>
            <w:r w:rsidRPr="00493618">
              <w:rPr>
                <w:rFonts w:ascii="Calibri" w:eastAsia="Calibri" w:hAnsi="Calibri" w:cs="Calibri"/>
                <w:color w:val="000000"/>
                <w:sz w:val="24"/>
                <w:szCs w:val="24"/>
              </w:rPr>
              <w:t>Nagroda</w:t>
            </w:r>
          </w:p>
        </w:tc>
        <w:tc>
          <w:tcPr>
            <w:tcW w:w="6373" w:type="dxa"/>
          </w:tcPr>
          <w:p w14:paraId="5736545F" w14:textId="77777777" w:rsidR="00493618" w:rsidRPr="00493618" w:rsidRDefault="00493618" w:rsidP="00493618">
            <w:pPr>
              <w:spacing w:line="276" w:lineRule="auto"/>
              <w:contextualSpacing/>
              <w:jc w:val="both"/>
              <w:rPr>
                <w:rFonts w:ascii="Calibri" w:eastAsia="Calibri" w:hAnsi="Calibri" w:cs="Calibri"/>
                <w:color w:val="000000"/>
                <w:sz w:val="24"/>
                <w:szCs w:val="24"/>
              </w:rPr>
            </w:pPr>
            <w:r w:rsidRPr="00493618">
              <w:rPr>
                <w:rFonts w:ascii="Calibri" w:eastAsia="Calibri" w:hAnsi="Calibri" w:cs="Calibri"/>
                <w:color w:val="000000"/>
                <w:sz w:val="24"/>
                <w:szCs w:val="24"/>
              </w:rPr>
              <w:t>statuetka Nagrody Zaufania Złoty OTIS w kategorii „Debiuty Naukowe”</w:t>
            </w:r>
          </w:p>
        </w:tc>
      </w:tr>
      <w:tr w:rsidR="00493618" w:rsidRPr="00493618" w14:paraId="7DB6433A" w14:textId="77777777" w:rsidTr="00104EA2">
        <w:tc>
          <w:tcPr>
            <w:tcW w:w="1969" w:type="dxa"/>
          </w:tcPr>
          <w:p w14:paraId="3BFAF3B2" w14:textId="77777777" w:rsidR="00493618" w:rsidRPr="00493618" w:rsidRDefault="00493618" w:rsidP="00493618">
            <w:pPr>
              <w:spacing w:line="276" w:lineRule="auto"/>
              <w:contextualSpacing/>
              <w:jc w:val="both"/>
              <w:rPr>
                <w:rFonts w:ascii="Calibri" w:eastAsia="Calibri" w:hAnsi="Calibri" w:cs="Calibri"/>
                <w:color w:val="000000"/>
                <w:sz w:val="24"/>
                <w:szCs w:val="24"/>
              </w:rPr>
            </w:pPr>
            <w:r w:rsidRPr="00493618">
              <w:rPr>
                <w:rFonts w:ascii="Calibri" w:eastAsia="Calibri" w:hAnsi="Calibri" w:cs="Calibri"/>
                <w:color w:val="000000"/>
                <w:sz w:val="24"/>
                <w:szCs w:val="24"/>
              </w:rPr>
              <w:t>Regulamin</w:t>
            </w:r>
          </w:p>
        </w:tc>
        <w:tc>
          <w:tcPr>
            <w:tcW w:w="6373" w:type="dxa"/>
          </w:tcPr>
          <w:p w14:paraId="2563B8D3" w14:textId="77777777" w:rsidR="00493618" w:rsidRPr="00493618" w:rsidRDefault="00493618" w:rsidP="00493618">
            <w:pPr>
              <w:spacing w:line="276" w:lineRule="auto"/>
              <w:contextualSpacing/>
              <w:jc w:val="both"/>
              <w:rPr>
                <w:rFonts w:ascii="Calibri" w:eastAsia="Calibri" w:hAnsi="Calibri" w:cs="Calibri"/>
                <w:color w:val="000000"/>
                <w:sz w:val="24"/>
                <w:szCs w:val="24"/>
              </w:rPr>
            </w:pPr>
            <w:r w:rsidRPr="00493618">
              <w:rPr>
                <w:rFonts w:ascii="Calibri" w:eastAsia="Calibri" w:hAnsi="Calibri" w:cs="Calibri"/>
                <w:color w:val="000000"/>
                <w:sz w:val="24"/>
                <w:szCs w:val="24"/>
              </w:rPr>
              <w:t>niniejszy regulamin przyznawania stypendium kapituły Nagrody Zaufania Złoty OTIS w kategorii „Debiuty Naukowe”</w:t>
            </w:r>
          </w:p>
        </w:tc>
      </w:tr>
      <w:tr w:rsidR="00493618" w:rsidRPr="00493618" w14:paraId="31B8AA0B" w14:textId="77777777" w:rsidTr="00104EA2">
        <w:tc>
          <w:tcPr>
            <w:tcW w:w="1969" w:type="dxa"/>
            <w:vAlign w:val="center"/>
          </w:tcPr>
          <w:p w14:paraId="543DFA56" w14:textId="77777777" w:rsidR="00493618" w:rsidRPr="00493618" w:rsidRDefault="00493618" w:rsidP="00493618">
            <w:pPr>
              <w:contextualSpacing/>
              <w:jc w:val="both"/>
              <w:rPr>
                <w:rFonts w:ascii="Calibri" w:eastAsia="Calibri" w:hAnsi="Calibri" w:cs="Calibri"/>
                <w:color w:val="000000"/>
                <w:sz w:val="24"/>
                <w:szCs w:val="24"/>
              </w:rPr>
            </w:pPr>
            <w:r w:rsidRPr="00493618">
              <w:rPr>
                <w:rFonts w:ascii="Calibri" w:eastAsia="Calibri" w:hAnsi="Calibri" w:cs="Calibri"/>
                <w:sz w:val="24"/>
                <w:szCs w:val="24"/>
              </w:rPr>
              <w:t>RODO</w:t>
            </w:r>
          </w:p>
        </w:tc>
        <w:tc>
          <w:tcPr>
            <w:tcW w:w="6373" w:type="dxa"/>
            <w:vAlign w:val="center"/>
          </w:tcPr>
          <w:p w14:paraId="68B98F3B" w14:textId="77777777" w:rsidR="00493618" w:rsidRPr="00493618" w:rsidRDefault="00493618" w:rsidP="00493618">
            <w:pPr>
              <w:contextualSpacing/>
              <w:jc w:val="both"/>
              <w:rPr>
                <w:rFonts w:ascii="Calibri" w:eastAsia="Calibri" w:hAnsi="Calibri" w:cs="Calibri"/>
                <w:color w:val="000000"/>
                <w:sz w:val="24"/>
                <w:szCs w:val="24"/>
              </w:rPr>
            </w:pPr>
            <w:r w:rsidRPr="00493618">
              <w:rPr>
                <w:rFonts w:ascii="Calibri" w:eastAsia="Calibri" w:hAnsi="Calibri" w:cs="Times New Roman"/>
                <w:sz w:val="24"/>
                <w:szCs w:val="24"/>
              </w:rPr>
              <w:t>rozporządzenie Parlamentu Europejskiego i Rady (UE) 2016/679 z dnia 27 kwietnia 2016 r. w sprawie ochrony osób fizycznych w związku z przetwarzaniem danych osobowych i w sprawie swobodnego przepływu takich danych oraz uchylenia dyrektywy 95/46/WE (Dz. Urz. UE L 119, str. 1 ze zm.)</w:t>
            </w:r>
          </w:p>
        </w:tc>
      </w:tr>
      <w:tr w:rsidR="00493618" w:rsidRPr="00493618" w14:paraId="3AC54095" w14:textId="77777777" w:rsidTr="00104EA2">
        <w:tc>
          <w:tcPr>
            <w:tcW w:w="1969" w:type="dxa"/>
          </w:tcPr>
          <w:p w14:paraId="14603925" w14:textId="77777777" w:rsidR="00493618" w:rsidRPr="00493618" w:rsidRDefault="00493618" w:rsidP="00493618">
            <w:pPr>
              <w:spacing w:line="276" w:lineRule="auto"/>
              <w:contextualSpacing/>
              <w:jc w:val="both"/>
              <w:rPr>
                <w:rFonts w:ascii="Calibri" w:eastAsia="Calibri" w:hAnsi="Calibri" w:cs="Calibri"/>
                <w:color w:val="000000"/>
                <w:sz w:val="24"/>
                <w:szCs w:val="24"/>
              </w:rPr>
            </w:pPr>
            <w:r w:rsidRPr="00493618">
              <w:rPr>
                <w:rFonts w:ascii="Calibri" w:eastAsia="Calibri" w:hAnsi="Calibri" w:cs="Calibri"/>
                <w:color w:val="000000"/>
                <w:sz w:val="24"/>
                <w:szCs w:val="24"/>
              </w:rPr>
              <w:t>Stypendium</w:t>
            </w:r>
          </w:p>
        </w:tc>
        <w:tc>
          <w:tcPr>
            <w:tcW w:w="6373" w:type="dxa"/>
          </w:tcPr>
          <w:p w14:paraId="4A7D0F6A" w14:textId="77777777" w:rsidR="00493618" w:rsidRPr="00493618" w:rsidRDefault="00493618" w:rsidP="00493618">
            <w:pPr>
              <w:spacing w:line="276" w:lineRule="auto"/>
              <w:contextualSpacing/>
              <w:jc w:val="both"/>
              <w:rPr>
                <w:rFonts w:ascii="Calibri" w:eastAsia="Calibri" w:hAnsi="Calibri" w:cs="Calibri"/>
                <w:color w:val="000000"/>
                <w:sz w:val="24"/>
                <w:szCs w:val="24"/>
              </w:rPr>
            </w:pPr>
            <w:r w:rsidRPr="00493618">
              <w:rPr>
                <w:rFonts w:ascii="Calibri" w:eastAsia="Calibri" w:hAnsi="Calibri" w:cs="Calibri"/>
                <w:color w:val="000000"/>
                <w:sz w:val="24"/>
                <w:szCs w:val="24"/>
              </w:rPr>
              <w:t>stypendium kapituły Nagrody Zaufania Złoty OTIS w kategorii „Debiuty Naukowe”</w:t>
            </w:r>
          </w:p>
        </w:tc>
      </w:tr>
      <w:tr w:rsidR="00493618" w:rsidRPr="00493618" w14:paraId="557E443A" w14:textId="77777777" w:rsidTr="00104EA2">
        <w:tc>
          <w:tcPr>
            <w:tcW w:w="1969" w:type="dxa"/>
          </w:tcPr>
          <w:p w14:paraId="3C4B5D42" w14:textId="77777777" w:rsidR="00493618" w:rsidRPr="00493618" w:rsidRDefault="00493618" w:rsidP="00493618">
            <w:pPr>
              <w:spacing w:line="276" w:lineRule="auto"/>
              <w:contextualSpacing/>
              <w:jc w:val="both"/>
              <w:rPr>
                <w:rFonts w:ascii="Calibri" w:eastAsia="Calibri" w:hAnsi="Calibri" w:cs="Calibri"/>
                <w:color w:val="000000"/>
                <w:sz w:val="24"/>
                <w:szCs w:val="24"/>
              </w:rPr>
            </w:pPr>
            <w:r w:rsidRPr="00493618">
              <w:rPr>
                <w:rFonts w:ascii="Calibri" w:eastAsia="Calibri" w:hAnsi="Calibri" w:cs="Calibri"/>
                <w:color w:val="000000"/>
                <w:sz w:val="24"/>
                <w:szCs w:val="24"/>
              </w:rPr>
              <w:t>Zespół Stypendialny</w:t>
            </w:r>
          </w:p>
        </w:tc>
        <w:tc>
          <w:tcPr>
            <w:tcW w:w="6373" w:type="dxa"/>
          </w:tcPr>
          <w:p w14:paraId="3245919B" w14:textId="27F09B6A" w:rsidR="00493618" w:rsidRPr="00493618" w:rsidRDefault="00CA1D5E" w:rsidP="00493618">
            <w:pPr>
              <w:spacing w:line="276" w:lineRule="auto"/>
              <w:contextualSpacing/>
              <w:jc w:val="both"/>
              <w:rPr>
                <w:rFonts w:ascii="Calibri" w:eastAsia="Calibri" w:hAnsi="Calibri" w:cs="Calibri"/>
                <w:color w:val="000000"/>
                <w:sz w:val="24"/>
                <w:szCs w:val="24"/>
              </w:rPr>
            </w:pPr>
            <w:r>
              <w:rPr>
                <w:rFonts w:ascii="Calibri" w:eastAsia="Calibri" w:hAnsi="Calibri" w:cs="Calibri"/>
                <w:color w:val="000000"/>
                <w:sz w:val="24"/>
                <w:szCs w:val="24"/>
              </w:rPr>
              <w:t>Z</w:t>
            </w:r>
            <w:r w:rsidR="00493618" w:rsidRPr="00493618">
              <w:rPr>
                <w:rFonts w:ascii="Calibri" w:eastAsia="Calibri" w:hAnsi="Calibri" w:cs="Calibri"/>
                <w:color w:val="000000"/>
                <w:sz w:val="24"/>
                <w:szCs w:val="24"/>
              </w:rPr>
              <w:t>espół ekspertów przyznający Stypendium</w:t>
            </w:r>
          </w:p>
          <w:p w14:paraId="4063ED35" w14:textId="77777777" w:rsidR="000029A4" w:rsidRPr="000029A4" w:rsidRDefault="00493618" w:rsidP="000029A4">
            <w:pPr>
              <w:spacing w:line="276" w:lineRule="auto"/>
              <w:jc w:val="both"/>
              <w:rPr>
                <w:rFonts w:ascii="Calibri" w:eastAsia="Calibri" w:hAnsi="Calibri" w:cs="Calibri"/>
                <w:color w:val="000000"/>
                <w:sz w:val="24"/>
                <w:szCs w:val="24"/>
              </w:rPr>
            </w:pPr>
            <w:r w:rsidRPr="00493618">
              <w:rPr>
                <w:rFonts w:ascii="Calibri" w:eastAsia="Calibri" w:hAnsi="Calibri" w:cs="Calibri"/>
                <w:color w:val="000000"/>
                <w:sz w:val="24"/>
                <w:szCs w:val="24"/>
              </w:rPr>
              <w:t xml:space="preserve">w obecnej kadencji </w:t>
            </w:r>
            <w:r w:rsidR="00B74372" w:rsidRPr="00A7767A">
              <w:rPr>
                <w:rFonts w:ascii="Calibri" w:eastAsia="Calibri" w:hAnsi="Calibri" w:cs="Calibri"/>
                <w:color w:val="1F3864" w:themeColor="accent1" w:themeShade="80"/>
                <w:sz w:val="24"/>
                <w:szCs w:val="24"/>
              </w:rPr>
              <w:t xml:space="preserve">od 15 września </w:t>
            </w:r>
            <w:proofErr w:type="gramStart"/>
            <w:r w:rsidR="000029A4">
              <w:rPr>
                <w:rFonts w:ascii="Calibri" w:eastAsia="Calibri" w:hAnsi="Calibri" w:cs="Calibri"/>
                <w:color w:val="1F3864" w:themeColor="accent1" w:themeShade="80"/>
                <w:sz w:val="24"/>
                <w:szCs w:val="24"/>
              </w:rPr>
              <w:t xml:space="preserve">2024 </w:t>
            </w:r>
            <w:r w:rsidR="00B74372" w:rsidRPr="00A7767A">
              <w:rPr>
                <w:rFonts w:ascii="Calibri" w:eastAsia="Calibri" w:hAnsi="Calibri" w:cs="Calibri"/>
                <w:color w:val="1F3864" w:themeColor="accent1" w:themeShade="80"/>
                <w:sz w:val="24"/>
                <w:szCs w:val="24"/>
              </w:rPr>
              <w:t xml:space="preserve"> </w:t>
            </w:r>
            <w:r w:rsidRPr="00493618">
              <w:rPr>
                <w:rFonts w:ascii="Calibri" w:eastAsia="Calibri" w:hAnsi="Calibri" w:cs="Calibri"/>
                <w:color w:val="000000"/>
                <w:sz w:val="24"/>
                <w:szCs w:val="24"/>
              </w:rPr>
              <w:t>Zespół</w:t>
            </w:r>
            <w:proofErr w:type="gramEnd"/>
            <w:r w:rsidRPr="00493618">
              <w:rPr>
                <w:rFonts w:ascii="Calibri" w:eastAsia="Calibri" w:hAnsi="Calibri" w:cs="Calibri"/>
                <w:color w:val="000000"/>
                <w:sz w:val="24"/>
                <w:szCs w:val="24"/>
              </w:rPr>
              <w:t xml:space="preserve"> Stypendialny tworzą: </w:t>
            </w:r>
            <w:r w:rsidR="000029A4" w:rsidRPr="000029A4">
              <w:rPr>
                <w:rFonts w:ascii="Calibri" w:eastAsia="Calibri" w:hAnsi="Calibri" w:cs="Calibri"/>
                <w:color w:val="000000"/>
                <w:sz w:val="24"/>
                <w:szCs w:val="24"/>
              </w:rPr>
              <w:t>- prof. Tomasz Stompór – przewodniczący Zespołu Stypendialnego</w:t>
            </w:r>
          </w:p>
          <w:p w14:paraId="548FDE3F" w14:textId="77777777" w:rsidR="000029A4" w:rsidRPr="000029A4" w:rsidRDefault="000029A4" w:rsidP="000029A4">
            <w:pPr>
              <w:spacing w:line="276" w:lineRule="auto"/>
              <w:contextualSpacing/>
              <w:jc w:val="both"/>
              <w:rPr>
                <w:rFonts w:ascii="Calibri" w:eastAsia="Calibri" w:hAnsi="Calibri" w:cs="Calibri"/>
                <w:color w:val="000000"/>
                <w:sz w:val="24"/>
                <w:szCs w:val="24"/>
              </w:rPr>
            </w:pPr>
            <w:r w:rsidRPr="000029A4">
              <w:rPr>
                <w:rFonts w:ascii="Calibri" w:eastAsia="Calibri" w:hAnsi="Calibri" w:cs="Calibri"/>
                <w:color w:val="000000"/>
                <w:sz w:val="24"/>
                <w:szCs w:val="24"/>
              </w:rPr>
              <w:t>- prof. Piotr Hoffman – past przewodniczący Zespołu</w:t>
            </w:r>
          </w:p>
          <w:p w14:paraId="2E4E087B" w14:textId="77777777" w:rsidR="000029A4" w:rsidRPr="000029A4" w:rsidRDefault="000029A4" w:rsidP="000029A4">
            <w:pPr>
              <w:spacing w:line="276" w:lineRule="auto"/>
              <w:contextualSpacing/>
              <w:jc w:val="both"/>
              <w:rPr>
                <w:rFonts w:ascii="Calibri" w:eastAsia="Calibri" w:hAnsi="Calibri" w:cs="Calibri"/>
                <w:color w:val="000000"/>
                <w:sz w:val="24"/>
                <w:szCs w:val="24"/>
              </w:rPr>
            </w:pPr>
            <w:r w:rsidRPr="000029A4">
              <w:rPr>
                <w:rFonts w:ascii="Calibri" w:eastAsia="Calibri" w:hAnsi="Calibri" w:cs="Calibri"/>
                <w:color w:val="000000"/>
                <w:sz w:val="24"/>
                <w:szCs w:val="24"/>
              </w:rPr>
              <w:t xml:space="preserve">- prof. Romuald Olszański – Członek Zespołu Stypendialnego </w:t>
            </w:r>
            <w:proofErr w:type="gramStart"/>
            <w:r w:rsidRPr="000029A4">
              <w:rPr>
                <w:rFonts w:ascii="Calibri" w:eastAsia="Calibri" w:hAnsi="Calibri" w:cs="Calibri"/>
                <w:color w:val="000000"/>
                <w:sz w:val="24"/>
                <w:szCs w:val="24"/>
              </w:rPr>
              <w:t>( pomysłodawca</w:t>
            </w:r>
            <w:proofErr w:type="gramEnd"/>
            <w:r w:rsidRPr="000029A4">
              <w:rPr>
                <w:rFonts w:ascii="Calibri" w:eastAsia="Calibri" w:hAnsi="Calibri" w:cs="Calibri"/>
                <w:color w:val="000000"/>
                <w:sz w:val="24"/>
                <w:szCs w:val="24"/>
              </w:rPr>
              <w:t xml:space="preserve"> Stypendium)</w:t>
            </w:r>
          </w:p>
          <w:p w14:paraId="02A81840" w14:textId="77777777" w:rsidR="000029A4" w:rsidRPr="000029A4" w:rsidRDefault="000029A4" w:rsidP="000029A4">
            <w:pPr>
              <w:spacing w:line="276" w:lineRule="auto"/>
              <w:contextualSpacing/>
              <w:jc w:val="both"/>
              <w:rPr>
                <w:rFonts w:ascii="Calibri" w:eastAsia="Calibri" w:hAnsi="Calibri" w:cs="Calibri"/>
                <w:color w:val="000000"/>
                <w:sz w:val="24"/>
                <w:szCs w:val="24"/>
              </w:rPr>
            </w:pPr>
            <w:r w:rsidRPr="000029A4">
              <w:rPr>
                <w:rFonts w:ascii="Calibri" w:eastAsia="Calibri" w:hAnsi="Calibri" w:cs="Calibri"/>
                <w:color w:val="000000"/>
                <w:sz w:val="24"/>
                <w:szCs w:val="24"/>
              </w:rPr>
              <w:t>- prof. Piotr Trzonkowski – Członek Zespołu Stypendialnego</w:t>
            </w:r>
          </w:p>
          <w:p w14:paraId="05B70042" w14:textId="77777777" w:rsidR="000029A4" w:rsidRPr="000029A4" w:rsidRDefault="000029A4" w:rsidP="000029A4">
            <w:pPr>
              <w:spacing w:line="276" w:lineRule="auto"/>
              <w:contextualSpacing/>
              <w:jc w:val="both"/>
              <w:rPr>
                <w:rFonts w:ascii="Calibri" w:eastAsia="Calibri" w:hAnsi="Calibri" w:cs="Calibri"/>
                <w:color w:val="000000"/>
                <w:sz w:val="24"/>
                <w:szCs w:val="24"/>
              </w:rPr>
            </w:pPr>
            <w:r w:rsidRPr="000029A4">
              <w:rPr>
                <w:rFonts w:ascii="Calibri" w:eastAsia="Calibri" w:hAnsi="Calibri" w:cs="Calibri"/>
                <w:color w:val="000000"/>
                <w:sz w:val="24"/>
                <w:szCs w:val="24"/>
              </w:rPr>
              <w:t>- prof. Anna Kostera – Pruszczyk – Członek Zespołu Stypendialnego</w:t>
            </w:r>
          </w:p>
          <w:p w14:paraId="58918F83" w14:textId="77777777" w:rsidR="000029A4" w:rsidRPr="000029A4" w:rsidRDefault="000029A4" w:rsidP="000029A4">
            <w:pPr>
              <w:spacing w:line="276" w:lineRule="auto"/>
              <w:contextualSpacing/>
              <w:jc w:val="both"/>
              <w:rPr>
                <w:rFonts w:ascii="Calibri" w:eastAsia="Calibri" w:hAnsi="Calibri" w:cs="Calibri"/>
                <w:color w:val="000000"/>
                <w:sz w:val="24"/>
                <w:szCs w:val="24"/>
              </w:rPr>
            </w:pPr>
            <w:r w:rsidRPr="000029A4">
              <w:rPr>
                <w:rFonts w:ascii="Calibri" w:eastAsia="Calibri" w:hAnsi="Calibri" w:cs="Calibri"/>
                <w:color w:val="000000"/>
                <w:sz w:val="24"/>
                <w:szCs w:val="24"/>
              </w:rPr>
              <w:t xml:space="preserve">- prof. Dorota Iwaszkiewicz – </w:t>
            </w:r>
            <w:proofErr w:type="gramStart"/>
            <w:r w:rsidRPr="000029A4">
              <w:rPr>
                <w:rFonts w:ascii="Calibri" w:eastAsia="Calibri" w:hAnsi="Calibri" w:cs="Calibri"/>
                <w:color w:val="000000"/>
                <w:sz w:val="24"/>
                <w:szCs w:val="24"/>
              </w:rPr>
              <w:t>Grześ  -</w:t>
            </w:r>
            <w:proofErr w:type="gramEnd"/>
            <w:r w:rsidRPr="000029A4">
              <w:rPr>
                <w:rFonts w:ascii="Calibri" w:eastAsia="Calibri" w:hAnsi="Calibri" w:cs="Calibri"/>
                <w:color w:val="000000"/>
                <w:sz w:val="24"/>
                <w:szCs w:val="24"/>
              </w:rPr>
              <w:t xml:space="preserve"> Członek Zespołu Stypendialnego</w:t>
            </w:r>
          </w:p>
          <w:p w14:paraId="633B7383" w14:textId="77777777" w:rsidR="000029A4" w:rsidRPr="000029A4" w:rsidRDefault="000029A4" w:rsidP="000029A4">
            <w:pPr>
              <w:spacing w:line="276" w:lineRule="auto"/>
              <w:contextualSpacing/>
              <w:jc w:val="both"/>
              <w:rPr>
                <w:rFonts w:ascii="Calibri" w:eastAsia="Calibri" w:hAnsi="Calibri" w:cs="Calibri"/>
                <w:color w:val="000000"/>
                <w:sz w:val="24"/>
                <w:szCs w:val="24"/>
              </w:rPr>
            </w:pPr>
            <w:r w:rsidRPr="000029A4">
              <w:rPr>
                <w:rFonts w:ascii="Calibri" w:eastAsia="Calibri" w:hAnsi="Calibri" w:cs="Calibri"/>
                <w:color w:val="000000"/>
                <w:sz w:val="24"/>
                <w:szCs w:val="24"/>
              </w:rPr>
              <w:t>- prof. Grzegorz Gajos – Członek Zespołu Stypendialnego</w:t>
            </w:r>
          </w:p>
          <w:p w14:paraId="31EFBEFA" w14:textId="3A69FEF1" w:rsidR="00493618" w:rsidRPr="00493618" w:rsidRDefault="000029A4" w:rsidP="00493618">
            <w:pPr>
              <w:spacing w:line="276" w:lineRule="auto"/>
              <w:contextualSpacing/>
              <w:jc w:val="both"/>
              <w:rPr>
                <w:rFonts w:ascii="Calibri" w:eastAsia="Calibri" w:hAnsi="Calibri" w:cs="Calibri"/>
                <w:color w:val="000000"/>
                <w:sz w:val="24"/>
                <w:szCs w:val="24"/>
              </w:rPr>
            </w:pPr>
            <w:r w:rsidRPr="000029A4">
              <w:rPr>
                <w:rFonts w:ascii="Calibri" w:eastAsia="Calibri" w:hAnsi="Calibri" w:cs="Calibri"/>
                <w:color w:val="000000"/>
                <w:sz w:val="24"/>
                <w:szCs w:val="24"/>
              </w:rPr>
              <w:t>- prof. Edward Franek – Członek Zespołu Stypendialnego</w:t>
            </w:r>
          </w:p>
        </w:tc>
      </w:tr>
      <w:tr w:rsidR="00BA5AB7" w:rsidRPr="00493618" w14:paraId="4E7546EA" w14:textId="77777777" w:rsidTr="00104EA2">
        <w:tc>
          <w:tcPr>
            <w:tcW w:w="1969" w:type="dxa"/>
          </w:tcPr>
          <w:p w14:paraId="760CB01A" w14:textId="57529399" w:rsidR="00BA5AB7" w:rsidRPr="00493618" w:rsidRDefault="00BA5AB7" w:rsidP="00493618">
            <w:pPr>
              <w:spacing w:line="276" w:lineRule="auto"/>
              <w:contextualSpacing/>
              <w:jc w:val="both"/>
              <w:rPr>
                <w:rFonts w:ascii="Calibri" w:eastAsia="Calibri" w:hAnsi="Calibri" w:cs="Calibri"/>
                <w:color w:val="000000"/>
                <w:sz w:val="24"/>
                <w:szCs w:val="24"/>
              </w:rPr>
            </w:pPr>
            <w:r>
              <w:rPr>
                <w:rFonts w:ascii="Calibri" w:eastAsia="Calibri" w:hAnsi="Calibri" w:cs="Calibri"/>
                <w:color w:val="000000"/>
                <w:sz w:val="24"/>
                <w:szCs w:val="24"/>
              </w:rPr>
              <w:t>Kandydaci poniżej 30. r.ż.</w:t>
            </w:r>
          </w:p>
        </w:tc>
        <w:tc>
          <w:tcPr>
            <w:tcW w:w="6373" w:type="dxa"/>
          </w:tcPr>
          <w:p w14:paraId="5FCCCA2F" w14:textId="3152E377" w:rsidR="00BA5AB7" w:rsidRDefault="00BA5AB7" w:rsidP="00493618">
            <w:pPr>
              <w:spacing w:line="276" w:lineRule="auto"/>
              <w:contextualSpacing/>
              <w:jc w:val="both"/>
              <w:rPr>
                <w:rFonts w:ascii="Calibri" w:eastAsia="Calibri" w:hAnsi="Calibri" w:cs="Calibri"/>
                <w:color w:val="000000"/>
                <w:sz w:val="24"/>
                <w:szCs w:val="24"/>
              </w:rPr>
            </w:pPr>
            <w:r>
              <w:rPr>
                <w:rFonts w:ascii="Calibri" w:eastAsia="Calibri" w:hAnsi="Calibri" w:cs="Calibri"/>
                <w:color w:val="000000"/>
                <w:sz w:val="24"/>
                <w:szCs w:val="24"/>
              </w:rPr>
              <w:t xml:space="preserve">Osoby zgłaszane przez Uczelnie lub Instytuty podlegające MZ, które nie ukończyły 30 lat, w dniu wysyłania zgłoszenia. Mogą ubiegać się o Nagrodę Zaufania Złoty OTIS i Stypendium Nagrody Zaufania. </w:t>
            </w:r>
          </w:p>
        </w:tc>
      </w:tr>
      <w:tr w:rsidR="00BA5AB7" w:rsidRPr="00493618" w14:paraId="3D0E73A3" w14:textId="77777777" w:rsidTr="00104EA2">
        <w:tc>
          <w:tcPr>
            <w:tcW w:w="1969" w:type="dxa"/>
          </w:tcPr>
          <w:p w14:paraId="68BC6E2B" w14:textId="6A76875C" w:rsidR="00BA5AB7" w:rsidRPr="00493618" w:rsidRDefault="00BA5AB7" w:rsidP="00493618">
            <w:pPr>
              <w:spacing w:line="276" w:lineRule="auto"/>
              <w:contextualSpacing/>
              <w:jc w:val="both"/>
              <w:rPr>
                <w:rFonts w:ascii="Calibri" w:eastAsia="Calibri" w:hAnsi="Calibri" w:cs="Calibri"/>
                <w:color w:val="000000"/>
                <w:sz w:val="24"/>
                <w:szCs w:val="24"/>
              </w:rPr>
            </w:pPr>
            <w:r>
              <w:rPr>
                <w:rFonts w:ascii="Calibri" w:eastAsia="Calibri" w:hAnsi="Calibri" w:cs="Calibri"/>
                <w:color w:val="000000"/>
                <w:sz w:val="24"/>
                <w:szCs w:val="24"/>
              </w:rPr>
              <w:lastRenderedPageBreak/>
              <w:t>Kandydaci poniżej 38. r.ż.</w:t>
            </w:r>
          </w:p>
        </w:tc>
        <w:tc>
          <w:tcPr>
            <w:tcW w:w="6373" w:type="dxa"/>
          </w:tcPr>
          <w:p w14:paraId="1FDB59BD" w14:textId="4ACA794F" w:rsidR="00BA5AB7" w:rsidRDefault="00BA5AB7" w:rsidP="00493618">
            <w:pPr>
              <w:spacing w:line="276" w:lineRule="auto"/>
              <w:contextualSpacing/>
              <w:jc w:val="both"/>
              <w:rPr>
                <w:rFonts w:ascii="Calibri" w:eastAsia="Calibri" w:hAnsi="Calibri" w:cs="Calibri"/>
                <w:color w:val="000000"/>
                <w:sz w:val="24"/>
                <w:szCs w:val="24"/>
              </w:rPr>
            </w:pPr>
            <w:r>
              <w:rPr>
                <w:rFonts w:ascii="Calibri" w:eastAsia="Calibri" w:hAnsi="Calibri" w:cs="Calibri"/>
                <w:color w:val="000000"/>
                <w:sz w:val="24"/>
                <w:szCs w:val="24"/>
              </w:rPr>
              <w:t xml:space="preserve">Osoby zgłaszane przez Uczelnie lub Instytuty podlegające MZ, które nie ukończyły 38 lat, w dniu zgłoszenia. Mogą ubiegać się o statuetkę Nagrody Zaufania Złoty OTIS. </w:t>
            </w:r>
          </w:p>
        </w:tc>
      </w:tr>
    </w:tbl>
    <w:p w14:paraId="680C42E1" w14:textId="77777777" w:rsidR="00493618" w:rsidRPr="00493618" w:rsidRDefault="00493618" w:rsidP="00493618">
      <w:pPr>
        <w:spacing w:after="200" w:line="276" w:lineRule="auto"/>
        <w:rPr>
          <w:rFonts w:ascii="Calibri" w:eastAsia="Calibri" w:hAnsi="Calibri" w:cs="Calibri"/>
          <w:color w:val="000000"/>
          <w:sz w:val="24"/>
          <w:szCs w:val="24"/>
        </w:rPr>
      </w:pPr>
    </w:p>
    <w:p w14:paraId="396E9B76" w14:textId="2BA5595C" w:rsidR="00493618" w:rsidRPr="00493618" w:rsidRDefault="00493618" w:rsidP="00493618">
      <w:pPr>
        <w:numPr>
          <w:ilvl w:val="0"/>
          <w:numId w:val="4"/>
        </w:numPr>
        <w:spacing w:after="200" w:line="276" w:lineRule="auto"/>
        <w:contextualSpacing/>
        <w:jc w:val="both"/>
        <w:rPr>
          <w:rFonts w:ascii="Calibri" w:eastAsia="Calibri" w:hAnsi="Calibri" w:cs="Calibri"/>
          <w:color w:val="000000"/>
          <w:sz w:val="24"/>
          <w:szCs w:val="24"/>
        </w:rPr>
      </w:pPr>
      <w:r w:rsidRPr="00493618">
        <w:rPr>
          <w:rFonts w:ascii="Calibri" w:eastAsia="Calibri" w:hAnsi="Calibri" w:cs="Calibri"/>
          <w:color w:val="000000"/>
          <w:sz w:val="24"/>
          <w:szCs w:val="24"/>
        </w:rPr>
        <w:t>Stypendium jest nagrodą indywidualną, przyznawaną za oryginalne, zdefiniowane osiągnięcie naukowe lub nowatorskie rozwiązanie wdrożeniowe w zakresie medycyny,</w:t>
      </w:r>
      <w:r w:rsidR="00BA5AB7">
        <w:rPr>
          <w:rFonts w:ascii="Calibri" w:eastAsia="Calibri" w:hAnsi="Calibri" w:cs="Calibri"/>
          <w:color w:val="000000"/>
          <w:sz w:val="24"/>
          <w:szCs w:val="24"/>
        </w:rPr>
        <w:t xml:space="preserve"> farmacji lub biotechnologii, </w:t>
      </w:r>
      <w:r w:rsidRPr="00493618">
        <w:rPr>
          <w:rFonts w:ascii="Calibri" w:eastAsia="Calibri" w:hAnsi="Calibri" w:cs="Calibri"/>
          <w:color w:val="000000"/>
          <w:sz w:val="24"/>
          <w:szCs w:val="24"/>
        </w:rPr>
        <w:t>udokumentowane publikacją w recenzowanych czasopismach naukowych.</w:t>
      </w:r>
    </w:p>
    <w:p w14:paraId="634EE305" w14:textId="77777777" w:rsidR="00493618" w:rsidRPr="00493618" w:rsidRDefault="00493618" w:rsidP="00493618">
      <w:pPr>
        <w:spacing w:after="200" w:line="276" w:lineRule="auto"/>
        <w:contextualSpacing/>
        <w:jc w:val="center"/>
        <w:rPr>
          <w:rFonts w:ascii="Calibri" w:eastAsia="Calibri" w:hAnsi="Calibri" w:cs="Calibri"/>
          <w:b/>
          <w:bCs/>
          <w:color w:val="000000"/>
          <w:sz w:val="24"/>
          <w:szCs w:val="24"/>
        </w:rPr>
      </w:pPr>
    </w:p>
    <w:p w14:paraId="646818E5" w14:textId="77777777" w:rsidR="00493618" w:rsidRPr="00493618" w:rsidRDefault="00493618" w:rsidP="00493618">
      <w:pPr>
        <w:spacing w:after="200" w:line="276" w:lineRule="auto"/>
        <w:contextualSpacing/>
        <w:jc w:val="center"/>
        <w:rPr>
          <w:rFonts w:ascii="Calibri" w:eastAsia="Calibri" w:hAnsi="Calibri" w:cs="Calibri"/>
          <w:b/>
          <w:bCs/>
          <w:color w:val="000000"/>
          <w:sz w:val="24"/>
          <w:szCs w:val="24"/>
        </w:rPr>
      </w:pPr>
      <w:r w:rsidRPr="00493618">
        <w:rPr>
          <w:rFonts w:ascii="Calibri" w:eastAsia="Calibri" w:hAnsi="Calibri" w:cs="Calibri"/>
          <w:b/>
          <w:bCs/>
          <w:color w:val="000000"/>
          <w:sz w:val="24"/>
          <w:szCs w:val="24"/>
        </w:rPr>
        <w:t>§ 2</w:t>
      </w:r>
    </w:p>
    <w:p w14:paraId="176F28C1" w14:textId="6941EB31" w:rsidR="00493618" w:rsidRDefault="00493618" w:rsidP="006D724B">
      <w:pPr>
        <w:spacing w:after="200" w:line="276" w:lineRule="auto"/>
        <w:contextualSpacing/>
        <w:jc w:val="center"/>
        <w:rPr>
          <w:rFonts w:ascii="Calibri" w:eastAsia="Calibri" w:hAnsi="Calibri" w:cs="Calibri"/>
          <w:b/>
          <w:bCs/>
          <w:color w:val="000000"/>
          <w:sz w:val="24"/>
          <w:szCs w:val="24"/>
        </w:rPr>
      </w:pPr>
      <w:r w:rsidRPr="00493618">
        <w:rPr>
          <w:rFonts w:ascii="Calibri" w:eastAsia="Calibri" w:hAnsi="Calibri" w:cs="Calibri"/>
          <w:b/>
          <w:bCs/>
          <w:color w:val="000000"/>
          <w:sz w:val="24"/>
          <w:szCs w:val="24"/>
        </w:rPr>
        <w:t>Warunki przyznania Stypendium</w:t>
      </w:r>
    </w:p>
    <w:p w14:paraId="58E10F0C" w14:textId="77777777" w:rsidR="002E767E" w:rsidRPr="00493618" w:rsidRDefault="002E767E" w:rsidP="006D724B">
      <w:pPr>
        <w:spacing w:after="200" w:line="276" w:lineRule="auto"/>
        <w:contextualSpacing/>
        <w:jc w:val="center"/>
        <w:rPr>
          <w:rFonts w:ascii="Calibri" w:eastAsia="Calibri" w:hAnsi="Calibri" w:cs="Calibri"/>
          <w:b/>
          <w:bCs/>
          <w:color w:val="000000"/>
          <w:sz w:val="24"/>
          <w:szCs w:val="24"/>
        </w:rPr>
      </w:pPr>
    </w:p>
    <w:p w14:paraId="7A1A0A71" w14:textId="7EF54C1A" w:rsidR="00493618" w:rsidRPr="00A73668" w:rsidRDefault="009A460C" w:rsidP="00493618">
      <w:pPr>
        <w:numPr>
          <w:ilvl w:val="0"/>
          <w:numId w:val="7"/>
        </w:numPr>
        <w:spacing w:after="0" w:line="276" w:lineRule="auto"/>
        <w:jc w:val="both"/>
        <w:rPr>
          <w:rFonts w:ascii="Calibri" w:eastAsia="Calibri" w:hAnsi="Calibri" w:cs="Calibri"/>
          <w:b/>
          <w:bCs/>
          <w:sz w:val="24"/>
          <w:szCs w:val="24"/>
        </w:rPr>
      </w:pPr>
      <w:r w:rsidRPr="00A73668">
        <w:rPr>
          <w:rFonts w:ascii="Calibri" w:eastAsia="Calibri" w:hAnsi="Calibri" w:cs="Calibri"/>
          <w:b/>
          <w:bCs/>
          <w:sz w:val="24"/>
          <w:szCs w:val="24"/>
        </w:rPr>
        <w:t xml:space="preserve">Do Nagrody mogą </w:t>
      </w:r>
      <w:r w:rsidR="009A7142" w:rsidRPr="00A73668">
        <w:rPr>
          <w:rFonts w:ascii="Calibri" w:eastAsia="Calibri" w:hAnsi="Calibri" w:cs="Calibri"/>
          <w:b/>
          <w:bCs/>
          <w:sz w:val="24"/>
          <w:szCs w:val="24"/>
        </w:rPr>
        <w:t xml:space="preserve">zostać zgłoszeni Kandydaci, którzy </w:t>
      </w:r>
      <w:r w:rsidR="00512DAF" w:rsidRPr="00A73668">
        <w:rPr>
          <w:rFonts w:ascii="Calibri" w:eastAsia="Calibri" w:hAnsi="Calibri" w:cs="Calibri"/>
          <w:b/>
          <w:bCs/>
          <w:sz w:val="24"/>
          <w:szCs w:val="24"/>
        </w:rPr>
        <w:t xml:space="preserve">są obywatelami </w:t>
      </w:r>
      <w:r w:rsidR="00EE6BAE" w:rsidRPr="00A73668">
        <w:rPr>
          <w:rFonts w:ascii="Calibri" w:eastAsia="Calibri" w:hAnsi="Calibri" w:cs="Calibri"/>
          <w:b/>
          <w:bCs/>
          <w:sz w:val="24"/>
          <w:szCs w:val="24"/>
        </w:rPr>
        <w:t xml:space="preserve">polskimi oraz </w:t>
      </w:r>
      <w:r w:rsidR="00AE15E7" w:rsidRPr="00A73668">
        <w:rPr>
          <w:rFonts w:ascii="Calibri" w:eastAsia="Calibri" w:hAnsi="Calibri" w:cs="Calibri"/>
          <w:b/>
          <w:bCs/>
          <w:sz w:val="24"/>
          <w:szCs w:val="24"/>
        </w:rPr>
        <w:t xml:space="preserve">w dniu dokonywania zgłoszeń </w:t>
      </w:r>
      <w:r w:rsidR="009A7142" w:rsidRPr="00A73668">
        <w:rPr>
          <w:rFonts w:ascii="Calibri" w:eastAsia="Calibri" w:hAnsi="Calibri" w:cs="Calibri"/>
          <w:b/>
          <w:bCs/>
          <w:sz w:val="24"/>
          <w:szCs w:val="24"/>
        </w:rPr>
        <w:t>nie ukończyli 3</w:t>
      </w:r>
      <w:r w:rsidR="00275B9F">
        <w:rPr>
          <w:rFonts w:ascii="Calibri" w:eastAsia="Calibri" w:hAnsi="Calibri" w:cs="Calibri"/>
          <w:b/>
          <w:bCs/>
          <w:sz w:val="24"/>
          <w:szCs w:val="24"/>
        </w:rPr>
        <w:t>8</w:t>
      </w:r>
      <w:r w:rsidR="009A7142" w:rsidRPr="00A73668">
        <w:rPr>
          <w:rFonts w:ascii="Calibri" w:eastAsia="Calibri" w:hAnsi="Calibri" w:cs="Calibri"/>
          <w:b/>
          <w:bCs/>
          <w:sz w:val="24"/>
          <w:szCs w:val="24"/>
        </w:rPr>
        <w:t xml:space="preserve">. </w:t>
      </w:r>
      <w:r w:rsidR="00BA5AB7">
        <w:rPr>
          <w:rFonts w:ascii="Calibri" w:eastAsia="Calibri" w:hAnsi="Calibri" w:cs="Calibri"/>
          <w:b/>
          <w:bCs/>
          <w:sz w:val="24"/>
          <w:szCs w:val="24"/>
        </w:rPr>
        <w:t>r</w:t>
      </w:r>
      <w:r w:rsidR="009A7142" w:rsidRPr="00A73668">
        <w:rPr>
          <w:rFonts w:ascii="Calibri" w:eastAsia="Calibri" w:hAnsi="Calibri" w:cs="Calibri"/>
          <w:b/>
          <w:bCs/>
          <w:sz w:val="24"/>
          <w:szCs w:val="24"/>
        </w:rPr>
        <w:t>oku ż</w:t>
      </w:r>
      <w:r w:rsidR="00512DAF" w:rsidRPr="00A73668">
        <w:rPr>
          <w:rFonts w:ascii="Calibri" w:eastAsia="Calibri" w:hAnsi="Calibri" w:cs="Calibri"/>
          <w:b/>
          <w:bCs/>
          <w:sz w:val="24"/>
          <w:szCs w:val="24"/>
        </w:rPr>
        <w:t>ycia</w:t>
      </w:r>
      <w:r w:rsidR="007B3A6A" w:rsidRPr="00A73668">
        <w:rPr>
          <w:rFonts w:ascii="Calibri" w:eastAsia="Calibri" w:hAnsi="Calibri" w:cs="Calibri"/>
          <w:b/>
          <w:bCs/>
          <w:sz w:val="24"/>
          <w:szCs w:val="24"/>
        </w:rPr>
        <w:t>,</w:t>
      </w:r>
      <w:r w:rsidR="00EE6BAE" w:rsidRPr="00A73668">
        <w:rPr>
          <w:rFonts w:ascii="Calibri" w:eastAsia="Calibri" w:hAnsi="Calibri" w:cs="Calibri"/>
          <w:b/>
          <w:bCs/>
          <w:sz w:val="24"/>
          <w:szCs w:val="24"/>
        </w:rPr>
        <w:t xml:space="preserve"> </w:t>
      </w:r>
      <w:r w:rsidR="007B3A6A" w:rsidRPr="00A73668">
        <w:rPr>
          <w:rFonts w:ascii="Calibri" w:eastAsia="Calibri" w:hAnsi="Calibri" w:cs="Calibri"/>
          <w:b/>
          <w:bCs/>
          <w:sz w:val="24"/>
          <w:szCs w:val="24"/>
        </w:rPr>
        <w:t xml:space="preserve">natomiast </w:t>
      </w:r>
      <w:r w:rsidR="00493618" w:rsidRPr="00A73668">
        <w:rPr>
          <w:rFonts w:ascii="Calibri" w:eastAsia="Calibri" w:hAnsi="Calibri" w:cs="Calibri"/>
          <w:b/>
          <w:bCs/>
          <w:sz w:val="24"/>
          <w:szCs w:val="24"/>
        </w:rPr>
        <w:t xml:space="preserve">Stypendium może zostać przyznane jedynie </w:t>
      </w:r>
      <w:r w:rsidR="00E503DC" w:rsidRPr="00A73668">
        <w:rPr>
          <w:rFonts w:ascii="Calibri" w:eastAsia="Calibri" w:hAnsi="Calibri" w:cs="Calibri"/>
          <w:b/>
          <w:bCs/>
          <w:sz w:val="24"/>
          <w:szCs w:val="24"/>
        </w:rPr>
        <w:t>Kandydatom</w:t>
      </w:r>
      <w:r w:rsidR="00493618" w:rsidRPr="00A73668">
        <w:rPr>
          <w:rFonts w:ascii="Calibri" w:eastAsia="Calibri" w:hAnsi="Calibri" w:cs="Calibri"/>
          <w:b/>
          <w:bCs/>
          <w:sz w:val="24"/>
          <w:szCs w:val="24"/>
        </w:rPr>
        <w:t xml:space="preserve">, którzy w dniu upływu terminu do dokonywania zgłoszeń nie ukończyli </w:t>
      </w:r>
      <w:r w:rsidR="00620059" w:rsidRPr="00A73668">
        <w:rPr>
          <w:rFonts w:ascii="Calibri" w:eastAsia="Calibri" w:hAnsi="Calibri" w:cs="Calibri"/>
          <w:b/>
          <w:bCs/>
          <w:sz w:val="24"/>
          <w:szCs w:val="24"/>
        </w:rPr>
        <w:t>30</w:t>
      </w:r>
      <w:r w:rsidR="00270822" w:rsidRPr="00A73668">
        <w:rPr>
          <w:rFonts w:ascii="Calibri" w:eastAsia="Calibri" w:hAnsi="Calibri" w:cs="Calibri"/>
          <w:b/>
          <w:bCs/>
          <w:sz w:val="24"/>
          <w:szCs w:val="24"/>
        </w:rPr>
        <w:t>.</w:t>
      </w:r>
      <w:r w:rsidR="00493618" w:rsidRPr="00A73668">
        <w:rPr>
          <w:rFonts w:ascii="Calibri" w:eastAsia="Calibri" w:hAnsi="Calibri" w:cs="Calibri"/>
          <w:b/>
          <w:bCs/>
          <w:sz w:val="24"/>
          <w:szCs w:val="24"/>
        </w:rPr>
        <w:t xml:space="preserve"> </w:t>
      </w:r>
      <w:r w:rsidR="00BE529C" w:rsidRPr="00A73668">
        <w:rPr>
          <w:rFonts w:ascii="Calibri" w:eastAsia="Calibri" w:hAnsi="Calibri" w:cs="Calibri"/>
          <w:b/>
          <w:bCs/>
          <w:sz w:val="24"/>
          <w:szCs w:val="24"/>
        </w:rPr>
        <w:t>roku życia</w:t>
      </w:r>
      <w:r w:rsidR="00493618" w:rsidRPr="00A73668">
        <w:rPr>
          <w:rFonts w:ascii="Calibri" w:eastAsia="Calibri" w:hAnsi="Calibri" w:cs="Calibri"/>
          <w:b/>
          <w:bCs/>
          <w:sz w:val="24"/>
          <w:szCs w:val="24"/>
        </w:rPr>
        <w:t>.</w:t>
      </w:r>
      <w:r w:rsidR="00620059" w:rsidRPr="00A73668">
        <w:rPr>
          <w:rFonts w:ascii="Calibri" w:eastAsia="Calibri" w:hAnsi="Calibri" w:cs="Calibri"/>
          <w:b/>
          <w:bCs/>
          <w:sz w:val="24"/>
          <w:szCs w:val="24"/>
        </w:rPr>
        <w:t xml:space="preserve"> Kryterium wiekowe jest stosowane bez wyjątków i obowiązujące.</w:t>
      </w:r>
    </w:p>
    <w:p w14:paraId="2C3F357C" w14:textId="32CFD790" w:rsidR="00063915" w:rsidRPr="00BA5AB7" w:rsidRDefault="00063915" w:rsidP="005B2555">
      <w:pPr>
        <w:numPr>
          <w:ilvl w:val="0"/>
          <w:numId w:val="7"/>
        </w:numPr>
        <w:spacing w:after="0" w:line="276" w:lineRule="auto"/>
        <w:contextualSpacing/>
        <w:jc w:val="both"/>
        <w:rPr>
          <w:rFonts w:ascii="Calibri" w:eastAsia="Calibri" w:hAnsi="Calibri" w:cs="Calibri"/>
          <w:b/>
          <w:bCs/>
          <w:sz w:val="24"/>
          <w:szCs w:val="24"/>
        </w:rPr>
      </w:pPr>
      <w:r w:rsidRPr="00BA5AB7">
        <w:rPr>
          <w:rFonts w:ascii="Calibri" w:eastAsia="Calibri" w:hAnsi="Calibri" w:cs="Calibri"/>
          <w:color w:val="000000"/>
          <w:sz w:val="24"/>
          <w:szCs w:val="24"/>
        </w:rPr>
        <w:t xml:space="preserve">Warunkiem przyznania Stypendium jest zdobycie </w:t>
      </w:r>
      <w:r w:rsidR="00BA5AB7" w:rsidRPr="00BA5AB7">
        <w:rPr>
          <w:rFonts w:ascii="Calibri" w:eastAsia="Calibri" w:hAnsi="Calibri" w:cs="Calibri"/>
          <w:color w:val="000000"/>
          <w:sz w:val="24"/>
          <w:szCs w:val="24"/>
        </w:rPr>
        <w:t xml:space="preserve">statuetki </w:t>
      </w:r>
      <w:r w:rsidRPr="00BA5AB7">
        <w:rPr>
          <w:rFonts w:ascii="Calibri" w:eastAsia="Calibri" w:hAnsi="Calibri" w:cs="Calibri"/>
          <w:color w:val="000000"/>
          <w:sz w:val="24"/>
          <w:szCs w:val="24"/>
        </w:rPr>
        <w:t>Nagrody</w:t>
      </w:r>
      <w:r w:rsidR="00BA5AB7" w:rsidRPr="00BA5AB7">
        <w:rPr>
          <w:rFonts w:ascii="Calibri" w:eastAsia="Calibri" w:hAnsi="Calibri" w:cs="Calibri"/>
          <w:color w:val="000000"/>
          <w:sz w:val="24"/>
          <w:szCs w:val="24"/>
        </w:rPr>
        <w:t xml:space="preserve"> Zaufania Złoty OTIS</w:t>
      </w:r>
      <w:r w:rsidRPr="00BA5AB7">
        <w:rPr>
          <w:rFonts w:ascii="Calibri" w:eastAsia="Calibri" w:hAnsi="Calibri" w:cs="Calibri"/>
          <w:color w:val="000000"/>
          <w:sz w:val="24"/>
          <w:szCs w:val="24"/>
        </w:rPr>
        <w:t>.</w:t>
      </w:r>
    </w:p>
    <w:p w14:paraId="540F803E" w14:textId="0D5BDE5E" w:rsidR="00493618" w:rsidRPr="00493618" w:rsidRDefault="00493618" w:rsidP="00493618">
      <w:pPr>
        <w:numPr>
          <w:ilvl w:val="0"/>
          <w:numId w:val="7"/>
        </w:numPr>
        <w:spacing w:after="200" w:line="276" w:lineRule="auto"/>
        <w:contextualSpacing/>
        <w:jc w:val="both"/>
        <w:rPr>
          <w:rFonts w:ascii="Calibri" w:eastAsia="Calibri" w:hAnsi="Calibri" w:cs="Calibri"/>
          <w:color w:val="000000"/>
          <w:sz w:val="24"/>
          <w:szCs w:val="24"/>
        </w:rPr>
      </w:pPr>
      <w:r w:rsidRPr="00493618">
        <w:rPr>
          <w:rFonts w:ascii="Calibri" w:eastAsia="Calibri" w:hAnsi="Calibri" w:cs="Calibri"/>
          <w:color w:val="000000"/>
          <w:sz w:val="24"/>
          <w:szCs w:val="24"/>
        </w:rPr>
        <w:t xml:space="preserve">Stypendium może zostać przyznane Laureatowi tylko w roku </w:t>
      </w:r>
      <w:r w:rsidR="00BA5AB7">
        <w:rPr>
          <w:rFonts w:ascii="Calibri" w:eastAsia="Calibri" w:hAnsi="Calibri" w:cs="Calibri"/>
          <w:color w:val="000000"/>
          <w:sz w:val="24"/>
          <w:szCs w:val="24"/>
        </w:rPr>
        <w:t>wręczania</w:t>
      </w:r>
      <w:r w:rsidRPr="00493618">
        <w:rPr>
          <w:rFonts w:ascii="Calibri" w:eastAsia="Calibri" w:hAnsi="Calibri" w:cs="Calibri"/>
          <w:color w:val="000000"/>
          <w:sz w:val="24"/>
          <w:szCs w:val="24"/>
        </w:rPr>
        <w:t xml:space="preserve"> Nagrody.</w:t>
      </w:r>
    </w:p>
    <w:p w14:paraId="71B7B9A4" w14:textId="6252A279" w:rsidR="00493618" w:rsidRPr="00493618" w:rsidRDefault="00493618" w:rsidP="00493618">
      <w:pPr>
        <w:numPr>
          <w:ilvl w:val="0"/>
          <w:numId w:val="7"/>
        </w:numPr>
        <w:spacing w:after="200" w:line="276" w:lineRule="auto"/>
        <w:contextualSpacing/>
        <w:jc w:val="both"/>
        <w:rPr>
          <w:rFonts w:ascii="Calibri" w:eastAsia="Calibri" w:hAnsi="Calibri" w:cs="Calibri"/>
          <w:color w:val="000000"/>
          <w:sz w:val="24"/>
          <w:szCs w:val="24"/>
        </w:rPr>
      </w:pPr>
      <w:r w:rsidRPr="00493618">
        <w:rPr>
          <w:rFonts w:ascii="Calibri" w:eastAsia="Calibri" w:hAnsi="Calibri" w:cs="Calibri"/>
          <w:color w:val="000000"/>
          <w:sz w:val="24"/>
          <w:szCs w:val="24"/>
        </w:rPr>
        <w:t xml:space="preserve">Stypendium może otrzymać tylko </w:t>
      </w:r>
      <w:r w:rsidR="00270822" w:rsidRPr="00620059">
        <w:rPr>
          <w:rFonts w:ascii="Calibri" w:eastAsia="Calibri" w:hAnsi="Calibri" w:cs="Calibri"/>
          <w:sz w:val="24"/>
          <w:szCs w:val="24"/>
        </w:rPr>
        <w:t xml:space="preserve">jeden Laureat, </w:t>
      </w:r>
      <w:r w:rsidRPr="00493618">
        <w:rPr>
          <w:rFonts w:ascii="Calibri" w:eastAsia="Calibri" w:hAnsi="Calibri" w:cs="Calibri"/>
          <w:color w:val="000000"/>
          <w:sz w:val="24"/>
          <w:szCs w:val="24"/>
        </w:rPr>
        <w:t xml:space="preserve">chyba że Zespół Stypendialny zadecyduje </w:t>
      </w:r>
      <w:r w:rsidR="00BA5AB7">
        <w:rPr>
          <w:rFonts w:ascii="Calibri" w:eastAsia="Calibri" w:hAnsi="Calibri" w:cs="Calibri"/>
          <w:color w:val="000000"/>
          <w:sz w:val="24"/>
          <w:szCs w:val="24"/>
        </w:rPr>
        <w:t>inaczej</w:t>
      </w:r>
      <w:r w:rsidR="00620059">
        <w:rPr>
          <w:rFonts w:ascii="Calibri" w:eastAsia="Calibri" w:hAnsi="Calibri" w:cs="Calibri"/>
          <w:color w:val="000000"/>
          <w:sz w:val="24"/>
          <w:szCs w:val="24"/>
        </w:rPr>
        <w:t>, kierując się wartością i znaczeniem ich dorobku naukowego.</w:t>
      </w:r>
    </w:p>
    <w:p w14:paraId="3059B0BB" w14:textId="77777777" w:rsidR="00493618" w:rsidRPr="00493618" w:rsidRDefault="00493618" w:rsidP="00493618">
      <w:pPr>
        <w:spacing w:after="200" w:line="276" w:lineRule="auto"/>
        <w:ind w:left="720"/>
        <w:contextualSpacing/>
        <w:jc w:val="center"/>
        <w:rPr>
          <w:rFonts w:ascii="Calibri" w:eastAsia="Calibri" w:hAnsi="Calibri" w:cs="Calibri"/>
          <w:b/>
          <w:bCs/>
          <w:color w:val="000000"/>
          <w:sz w:val="24"/>
          <w:szCs w:val="24"/>
        </w:rPr>
      </w:pPr>
    </w:p>
    <w:p w14:paraId="7BDDBBFD" w14:textId="77777777" w:rsidR="00493618" w:rsidRPr="00493618" w:rsidRDefault="00493618" w:rsidP="00493618">
      <w:pPr>
        <w:spacing w:after="200" w:line="276" w:lineRule="auto"/>
        <w:contextualSpacing/>
        <w:jc w:val="center"/>
        <w:rPr>
          <w:rFonts w:ascii="Calibri" w:eastAsia="Calibri" w:hAnsi="Calibri" w:cs="Calibri"/>
          <w:b/>
          <w:bCs/>
          <w:color w:val="000000"/>
          <w:sz w:val="24"/>
          <w:szCs w:val="24"/>
        </w:rPr>
      </w:pPr>
      <w:r w:rsidRPr="00493618">
        <w:rPr>
          <w:rFonts w:ascii="Calibri" w:eastAsia="Calibri" w:hAnsi="Calibri" w:cs="Calibri"/>
          <w:b/>
          <w:bCs/>
          <w:color w:val="000000"/>
          <w:sz w:val="24"/>
          <w:szCs w:val="24"/>
        </w:rPr>
        <w:t>§ 3</w:t>
      </w:r>
    </w:p>
    <w:p w14:paraId="037EAA5B" w14:textId="20E8A5B2" w:rsidR="00493618" w:rsidRPr="00493618" w:rsidRDefault="00493618" w:rsidP="006D724B">
      <w:pPr>
        <w:spacing w:after="200" w:line="276" w:lineRule="auto"/>
        <w:contextualSpacing/>
        <w:jc w:val="center"/>
        <w:rPr>
          <w:rFonts w:ascii="Calibri" w:eastAsia="Calibri" w:hAnsi="Calibri" w:cs="Calibri"/>
          <w:b/>
          <w:bCs/>
          <w:color w:val="000000"/>
          <w:sz w:val="24"/>
          <w:szCs w:val="24"/>
        </w:rPr>
      </w:pPr>
      <w:r w:rsidRPr="00493618">
        <w:rPr>
          <w:rFonts w:ascii="Calibri" w:eastAsia="Calibri" w:hAnsi="Calibri" w:cs="Calibri"/>
          <w:b/>
          <w:bCs/>
          <w:color w:val="000000"/>
          <w:sz w:val="24"/>
          <w:szCs w:val="24"/>
        </w:rPr>
        <w:t>Zespół Stypendialny</w:t>
      </w:r>
    </w:p>
    <w:p w14:paraId="2D5A04AE" w14:textId="6F51EC26" w:rsidR="00493618" w:rsidRPr="00A73668" w:rsidRDefault="00493618" w:rsidP="00493618">
      <w:pPr>
        <w:numPr>
          <w:ilvl w:val="0"/>
          <w:numId w:val="8"/>
        </w:numPr>
        <w:spacing w:after="200" w:line="276" w:lineRule="auto"/>
        <w:contextualSpacing/>
        <w:jc w:val="both"/>
        <w:rPr>
          <w:rFonts w:ascii="Calibri" w:eastAsia="Calibri" w:hAnsi="Calibri" w:cs="Calibri"/>
          <w:sz w:val="24"/>
          <w:szCs w:val="24"/>
        </w:rPr>
      </w:pPr>
      <w:r w:rsidRPr="00A73668">
        <w:rPr>
          <w:rFonts w:ascii="Calibri" w:eastAsia="Calibri" w:hAnsi="Calibri" w:cs="Calibri"/>
          <w:sz w:val="24"/>
          <w:szCs w:val="24"/>
        </w:rPr>
        <w:t xml:space="preserve">Przewodniczący Zespołu Stypendialnego i jego członkowie są </w:t>
      </w:r>
      <w:r w:rsidR="00B74372" w:rsidRPr="00A73668">
        <w:rPr>
          <w:rFonts w:ascii="Calibri" w:eastAsia="Calibri" w:hAnsi="Calibri" w:cs="Calibri"/>
          <w:sz w:val="24"/>
          <w:szCs w:val="24"/>
        </w:rPr>
        <w:t>powoływani</w:t>
      </w:r>
      <w:r w:rsidRPr="00A73668">
        <w:rPr>
          <w:rFonts w:ascii="Calibri" w:eastAsia="Calibri" w:hAnsi="Calibri" w:cs="Calibri"/>
          <w:sz w:val="24"/>
          <w:szCs w:val="24"/>
        </w:rPr>
        <w:t xml:space="preserve"> co 3 lata w </w:t>
      </w:r>
      <w:r w:rsidR="00B74372" w:rsidRPr="00A73668">
        <w:rPr>
          <w:rFonts w:ascii="Calibri" w:eastAsia="Calibri" w:hAnsi="Calibri" w:cs="Calibri"/>
          <w:sz w:val="24"/>
          <w:szCs w:val="24"/>
        </w:rPr>
        <w:t>przez Przewodniczącego Kapituły</w:t>
      </w:r>
      <w:r w:rsidRPr="00A73668">
        <w:rPr>
          <w:rFonts w:ascii="Calibri" w:eastAsia="Calibri" w:hAnsi="Calibri" w:cs="Calibri"/>
          <w:sz w:val="24"/>
          <w:szCs w:val="24"/>
        </w:rPr>
        <w:t>.</w:t>
      </w:r>
    </w:p>
    <w:p w14:paraId="717253B6" w14:textId="77777777" w:rsidR="00493618" w:rsidRPr="00A73668" w:rsidRDefault="00493618" w:rsidP="00493618">
      <w:pPr>
        <w:numPr>
          <w:ilvl w:val="0"/>
          <w:numId w:val="8"/>
        </w:numPr>
        <w:spacing w:after="200" w:line="276" w:lineRule="auto"/>
        <w:contextualSpacing/>
        <w:jc w:val="both"/>
        <w:rPr>
          <w:rFonts w:ascii="Calibri" w:eastAsia="Calibri" w:hAnsi="Calibri" w:cs="Calibri"/>
          <w:sz w:val="24"/>
          <w:szCs w:val="24"/>
        </w:rPr>
      </w:pPr>
      <w:r w:rsidRPr="00A73668">
        <w:rPr>
          <w:rFonts w:ascii="Calibri" w:eastAsia="Calibri" w:hAnsi="Calibri" w:cs="Calibri"/>
          <w:sz w:val="24"/>
          <w:szCs w:val="24"/>
        </w:rPr>
        <w:t xml:space="preserve">Kadencja przewodniczącego Zespołu Stypendialnego trwa 3 lata i może być przedłużona na kolejne okresy trzyletnie. </w:t>
      </w:r>
    </w:p>
    <w:p w14:paraId="4A02586A" w14:textId="62F6DBF0" w:rsidR="00493618" w:rsidRPr="00A73668" w:rsidRDefault="00493618" w:rsidP="00493618">
      <w:pPr>
        <w:numPr>
          <w:ilvl w:val="0"/>
          <w:numId w:val="8"/>
        </w:numPr>
        <w:spacing w:after="200" w:line="276" w:lineRule="auto"/>
        <w:contextualSpacing/>
        <w:jc w:val="both"/>
        <w:rPr>
          <w:rFonts w:ascii="Calibri" w:eastAsia="Calibri" w:hAnsi="Calibri" w:cs="Calibri"/>
          <w:sz w:val="24"/>
          <w:szCs w:val="24"/>
        </w:rPr>
      </w:pPr>
      <w:r w:rsidRPr="00A73668">
        <w:rPr>
          <w:rFonts w:ascii="Calibri" w:eastAsia="Calibri" w:hAnsi="Calibri" w:cs="Calibri"/>
          <w:sz w:val="24"/>
          <w:szCs w:val="24"/>
        </w:rPr>
        <w:t>Kadencja członka Zespołu Stypendialnego wynosi 3 lata</w:t>
      </w:r>
      <w:r w:rsidR="00B74372" w:rsidRPr="00A73668">
        <w:rPr>
          <w:rFonts w:ascii="Calibri" w:eastAsia="Calibri" w:hAnsi="Calibri" w:cs="Calibri"/>
          <w:sz w:val="24"/>
          <w:szCs w:val="24"/>
        </w:rPr>
        <w:t xml:space="preserve"> i może być przedłużana na kolejne okresy trzyletnie.</w:t>
      </w:r>
    </w:p>
    <w:p w14:paraId="5706B88B" w14:textId="38CE74F3" w:rsidR="00493618" w:rsidRPr="00A15F1D" w:rsidRDefault="00493618" w:rsidP="00493618">
      <w:pPr>
        <w:numPr>
          <w:ilvl w:val="0"/>
          <w:numId w:val="8"/>
        </w:numPr>
        <w:spacing w:after="200" w:line="276" w:lineRule="auto"/>
        <w:contextualSpacing/>
        <w:jc w:val="both"/>
        <w:rPr>
          <w:rFonts w:ascii="Calibri" w:eastAsia="Calibri" w:hAnsi="Calibri" w:cs="Calibri"/>
          <w:sz w:val="24"/>
          <w:szCs w:val="24"/>
        </w:rPr>
      </w:pPr>
      <w:r w:rsidRPr="00A73668">
        <w:rPr>
          <w:rFonts w:ascii="Calibri" w:eastAsia="Calibri" w:hAnsi="Calibri" w:cs="Calibri"/>
          <w:sz w:val="24"/>
          <w:szCs w:val="24"/>
        </w:rPr>
        <w:t xml:space="preserve">Zespół Stypendialny spośród </w:t>
      </w:r>
      <w:r w:rsidRPr="00A15F1D">
        <w:rPr>
          <w:rFonts w:ascii="Calibri" w:eastAsia="Calibri" w:hAnsi="Calibri" w:cs="Calibri"/>
          <w:sz w:val="24"/>
          <w:szCs w:val="24"/>
        </w:rPr>
        <w:t>Laureatów z danego roku wybiera Kandydata</w:t>
      </w:r>
      <w:r w:rsidR="00BA5AB7">
        <w:rPr>
          <w:rFonts w:ascii="Calibri" w:eastAsia="Calibri" w:hAnsi="Calibri" w:cs="Calibri"/>
          <w:sz w:val="24"/>
          <w:szCs w:val="24"/>
        </w:rPr>
        <w:t xml:space="preserve"> do Stypendium</w:t>
      </w:r>
      <w:r w:rsidRPr="00A15F1D">
        <w:rPr>
          <w:rFonts w:ascii="Calibri" w:eastAsia="Calibri" w:hAnsi="Calibri" w:cs="Calibri"/>
          <w:sz w:val="24"/>
          <w:szCs w:val="24"/>
        </w:rPr>
        <w:t xml:space="preserve"> lub w przypadku, o którym mowa w § 2 ust. 4 Regulaminu – Kandydatów. </w:t>
      </w:r>
    </w:p>
    <w:p w14:paraId="37E284C3" w14:textId="40C069A1" w:rsidR="00493618" w:rsidRPr="00493618" w:rsidRDefault="00493618" w:rsidP="00493618">
      <w:pPr>
        <w:numPr>
          <w:ilvl w:val="0"/>
          <w:numId w:val="8"/>
        </w:numPr>
        <w:spacing w:after="200" w:line="276" w:lineRule="auto"/>
        <w:contextualSpacing/>
        <w:jc w:val="both"/>
        <w:rPr>
          <w:rFonts w:ascii="Calibri" w:eastAsia="Calibri" w:hAnsi="Calibri" w:cs="Calibri"/>
          <w:color w:val="000000"/>
          <w:sz w:val="24"/>
          <w:szCs w:val="24"/>
        </w:rPr>
      </w:pPr>
      <w:r w:rsidRPr="00A15F1D">
        <w:rPr>
          <w:rFonts w:ascii="Calibri" w:eastAsia="Calibri" w:hAnsi="Calibri" w:cs="Calibri"/>
          <w:sz w:val="24"/>
          <w:szCs w:val="24"/>
        </w:rPr>
        <w:t>Wybór Kandydata następuje w drodze głosowania, większością głosów Zespołu Stypendialnego</w:t>
      </w:r>
      <w:r w:rsidRPr="00493618">
        <w:rPr>
          <w:rFonts w:ascii="Calibri" w:eastAsia="Calibri" w:hAnsi="Calibri" w:cs="Calibri"/>
          <w:color w:val="000000"/>
          <w:sz w:val="24"/>
          <w:szCs w:val="24"/>
        </w:rPr>
        <w:t>.</w:t>
      </w:r>
    </w:p>
    <w:p w14:paraId="080C05A2" w14:textId="77777777" w:rsidR="00493618" w:rsidRPr="00493618" w:rsidRDefault="00493618" w:rsidP="00493618">
      <w:pPr>
        <w:numPr>
          <w:ilvl w:val="0"/>
          <w:numId w:val="8"/>
        </w:numPr>
        <w:spacing w:after="200" w:line="276" w:lineRule="auto"/>
        <w:contextualSpacing/>
        <w:jc w:val="both"/>
        <w:rPr>
          <w:rFonts w:ascii="Calibri" w:eastAsia="Calibri" w:hAnsi="Calibri" w:cs="Calibri"/>
          <w:b/>
          <w:bCs/>
          <w:color w:val="000000"/>
          <w:sz w:val="24"/>
          <w:szCs w:val="24"/>
        </w:rPr>
      </w:pPr>
      <w:r w:rsidRPr="00493618">
        <w:rPr>
          <w:rFonts w:ascii="Calibri" w:eastAsia="Calibri" w:hAnsi="Calibri" w:cs="Calibri"/>
          <w:color w:val="000000"/>
          <w:sz w:val="24"/>
          <w:szCs w:val="24"/>
        </w:rPr>
        <w:t>W głosowaniu Zespołu Stypendialnego, w przypadku remisu, a także w sytuacjach spornych decyduje głos przewodniczącego Zespołu Stypendialnego.</w:t>
      </w:r>
    </w:p>
    <w:p w14:paraId="5040D4B1" w14:textId="4CD237F0" w:rsidR="00493618" w:rsidRPr="00493618" w:rsidRDefault="00493618" w:rsidP="00493618">
      <w:pPr>
        <w:numPr>
          <w:ilvl w:val="0"/>
          <w:numId w:val="8"/>
        </w:numPr>
        <w:spacing w:after="200" w:line="276" w:lineRule="auto"/>
        <w:contextualSpacing/>
        <w:jc w:val="both"/>
        <w:rPr>
          <w:rFonts w:ascii="Calibri" w:eastAsia="Calibri" w:hAnsi="Calibri" w:cs="Calibri"/>
          <w:b/>
          <w:bCs/>
          <w:color w:val="000000"/>
          <w:sz w:val="24"/>
          <w:szCs w:val="24"/>
        </w:rPr>
      </w:pPr>
      <w:r w:rsidRPr="00493618">
        <w:rPr>
          <w:rFonts w:ascii="Calibri" w:eastAsia="Calibri" w:hAnsi="Calibri" w:cs="Calibri"/>
          <w:color w:val="000000"/>
          <w:sz w:val="24"/>
          <w:szCs w:val="24"/>
        </w:rPr>
        <w:t xml:space="preserve">Przewodniczący Zespołu Stypendialnego występuje do Kapituły Nagrody o przyznanie Stypendium wybranemu przez Zespół Stypendialny </w:t>
      </w:r>
      <w:r w:rsidRPr="006D724B">
        <w:rPr>
          <w:rFonts w:ascii="Calibri" w:eastAsia="Calibri" w:hAnsi="Calibri" w:cs="Calibri"/>
          <w:color w:val="000000"/>
          <w:sz w:val="24"/>
          <w:szCs w:val="24"/>
        </w:rPr>
        <w:t>Kandydatowi</w:t>
      </w:r>
      <w:r w:rsidR="006D724B">
        <w:rPr>
          <w:rFonts w:ascii="Calibri" w:eastAsia="Calibri" w:hAnsi="Calibri" w:cs="Calibri"/>
          <w:color w:val="000000"/>
          <w:sz w:val="24"/>
          <w:szCs w:val="24"/>
        </w:rPr>
        <w:t xml:space="preserve"> </w:t>
      </w:r>
      <w:r w:rsidRPr="00493618">
        <w:rPr>
          <w:rFonts w:ascii="Calibri" w:eastAsia="Calibri" w:hAnsi="Calibri" w:cs="Calibri"/>
          <w:color w:val="000000"/>
          <w:sz w:val="24"/>
          <w:szCs w:val="24"/>
        </w:rPr>
        <w:t>lub – w przypadku, o którym mowa w § 2 ust. 4 Regulaminu - Kandydatom.</w:t>
      </w:r>
    </w:p>
    <w:p w14:paraId="622C7705" w14:textId="77777777" w:rsidR="00493618" w:rsidRPr="00493618" w:rsidRDefault="00493618" w:rsidP="00493618">
      <w:pPr>
        <w:spacing w:after="200" w:line="276" w:lineRule="auto"/>
        <w:contextualSpacing/>
        <w:jc w:val="center"/>
        <w:rPr>
          <w:rFonts w:ascii="Calibri" w:eastAsia="Calibri" w:hAnsi="Calibri" w:cs="Calibri"/>
          <w:b/>
          <w:bCs/>
          <w:color w:val="000000"/>
          <w:sz w:val="24"/>
          <w:szCs w:val="24"/>
        </w:rPr>
      </w:pPr>
    </w:p>
    <w:p w14:paraId="5EDEEA29" w14:textId="77777777" w:rsidR="00493618" w:rsidRPr="00493618" w:rsidRDefault="00493618" w:rsidP="00493618">
      <w:pPr>
        <w:spacing w:after="200" w:line="276" w:lineRule="auto"/>
        <w:contextualSpacing/>
        <w:jc w:val="center"/>
        <w:rPr>
          <w:rFonts w:ascii="Calibri" w:eastAsia="Calibri" w:hAnsi="Calibri" w:cs="Calibri"/>
          <w:b/>
          <w:bCs/>
          <w:color w:val="000000"/>
          <w:sz w:val="24"/>
          <w:szCs w:val="24"/>
        </w:rPr>
      </w:pPr>
      <w:r w:rsidRPr="00493618">
        <w:rPr>
          <w:rFonts w:ascii="Calibri" w:eastAsia="Calibri" w:hAnsi="Calibri" w:cs="Calibri"/>
          <w:b/>
          <w:bCs/>
          <w:color w:val="000000"/>
          <w:sz w:val="24"/>
          <w:szCs w:val="24"/>
        </w:rPr>
        <w:lastRenderedPageBreak/>
        <w:t>§ 4</w:t>
      </w:r>
    </w:p>
    <w:p w14:paraId="68124366" w14:textId="28C35934" w:rsidR="00493618" w:rsidRPr="00493618" w:rsidRDefault="00493618" w:rsidP="006D724B">
      <w:pPr>
        <w:spacing w:after="200" w:line="276" w:lineRule="auto"/>
        <w:contextualSpacing/>
        <w:jc w:val="center"/>
        <w:rPr>
          <w:rFonts w:ascii="Calibri" w:eastAsia="Calibri" w:hAnsi="Calibri" w:cs="Calibri"/>
          <w:b/>
          <w:bCs/>
          <w:color w:val="000000"/>
          <w:sz w:val="24"/>
          <w:szCs w:val="24"/>
        </w:rPr>
      </w:pPr>
      <w:r w:rsidRPr="00493618">
        <w:rPr>
          <w:rFonts w:ascii="Calibri" w:eastAsia="Calibri" w:hAnsi="Calibri" w:cs="Calibri"/>
          <w:b/>
          <w:bCs/>
          <w:color w:val="000000"/>
          <w:sz w:val="24"/>
          <w:szCs w:val="24"/>
        </w:rPr>
        <w:t>Przyznanie Stypendium</w:t>
      </w:r>
    </w:p>
    <w:p w14:paraId="1FB08D14" w14:textId="77777777" w:rsidR="00493618" w:rsidRPr="00493618" w:rsidRDefault="00493618" w:rsidP="00493618">
      <w:pPr>
        <w:numPr>
          <w:ilvl w:val="0"/>
          <w:numId w:val="9"/>
        </w:numPr>
        <w:spacing w:after="200" w:line="276" w:lineRule="auto"/>
        <w:contextualSpacing/>
        <w:jc w:val="both"/>
        <w:rPr>
          <w:rFonts w:ascii="Calibri" w:eastAsia="Calibri" w:hAnsi="Calibri" w:cs="Calibri"/>
          <w:color w:val="000000"/>
          <w:sz w:val="24"/>
          <w:szCs w:val="24"/>
        </w:rPr>
      </w:pPr>
      <w:r w:rsidRPr="00493618">
        <w:rPr>
          <w:rFonts w:ascii="Calibri" w:eastAsia="Calibri" w:hAnsi="Calibri" w:cs="Calibri"/>
          <w:color w:val="000000"/>
          <w:sz w:val="24"/>
          <w:szCs w:val="24"/>
        </w:rPr>
        <w:t xml:space="preserve">Kapituła Nagrody akceptuje wniosek Zespołu Stypendialnego o przyznanie </w:t>
      </w:r>
      <w:r w:rsidRPr="006D724B">
        <w:rPr>
          <w:rFonts w:ascii="Calibri" w:eastAsia="Calibri" w:hAnsi="Calibri" w:cs="Calibri"/>
          <w:color w:val="000000"/>
          <w:sz w:val="24"/>
          <w:szCs w:val="24"/>
        </w:rPr>
        <w:t>Kandydatowi</w:t>
      </w:r>
      <w:r w:rsidRPr="00493618">
        <w:rPr>
          <w:rFonts w:ascii="Calibri" w:eastAsia="Calibri" w:hAnsi="Calibri" w:cs="Calibri"/>
          <w:color w:val="000000"/>
          <w:sz w:val="24"/>
          <w:szCs w:val="24"/>
        </w:rPr>
        <w:t xml:space="preserve"> Stypendium zwykłą większością głosów. </w:t>
      </w:r>
    </w:p>
    <w:p w14:paraId="5320F6C1" w14:textId="77777777" w:rsidR="00493618" w:rsidRPr="00493618" w:rsidRDefault="00493618" w:rsidP="00493618">
      <w:pPr>
        <w:numPr>
          <w:ilvl w:val="0"/>
          <w:numId w:val="9"/>
        </w:numPr>
        <w:spacing w:after="200" w:line="276" w:lineRule="auto"/>
        <w:contextualSpacing/>
        <w:jc w:val="both"/>
        <w:rPr>
          <w:rFonts w:ascii="Calibri" w:eastAsia="Calibri" w:hAnsi="Calibri" w:cs="Calibri"/>
          <w:color w:val="000000"/>
          <w:sz w:val="24"/>
          <w:szCs w:val="24"/>
        </w:rPr>
      </w:pPr>
      <w:r w:rsidRPr="00493618">
        <w:rPr>
          <w:rFonts w:ascii="Calibri" w:eastAsia="Calibri" w:hAnsi="Calibri" w:cs="Calibri"/>
          <w:color w:val="000000"/>
          <w:sz w:val="24"/>
          <w:szCs w:val="24"/>
        </w:rPr>
        <w:t xml:space="preserve">Kapituła Nagrody może odrzucić wniosek Zespołu Stypendialnego o przyznanie </w:t>
      </w:r>
      <w:r w:rsidRPr="006D724B">
        <w:rPr>
          <w:rFonts w:ascii="Calibri" w:eastAsia="Calibri" w:hAnsi="Calibri" w:cs="Calibri"/>
          <w:color w:val="000000"/>
          <w:sz w:val="24"/>
          <w:szCs w:val="24"/>
        </w:rPr>
        <w:t>Kandydatowi</w:t>
      </w:r>
      <w:r w:rsidRPr="00493618">
        <w:rPr>
          <w:rFonts w:ascii="Calibri" w:eastAsia="Calibri" w:hAnsi="Calibri" w:cs="Calibri"/>
          <w:color w:val="000000"/>
          <w:sz w:val="24"/>
          <w:szCs w:val="24"/>
        </w:rPr>
        <w:t xml:space="preserve"> Stypendium. Odrzucenie wniosku przez Kapitułę Nagrody oznacza, że Stypendium nie zostanie wypłacone.</w:t>
      </w:r>
    </w:p>
    <w:p w14:paraId="32A736AF" w14:textId="77777777" w:rsidR="00493618" w:rsidRPr="00493618" w:rsidRDefault="00493618" w:rsidP="00493618">
      <w:pPr>
        <w:numPr>
          <w:ilvl w:val="0"/>
          <w:numId w:val="9"/>
        </w:numPr>
        <w:spacing w:after="200" w:line="276" w:lineRule="auto"/>
        <w:contextualSpacing/>
        <w:jc w:val="both"/>
        <w:rPr>
          <w:rFonts w:ascii="Calibri" w:eastAsia="Calibri" w:hAnsi="Calibri" w:cs="Calibri"/>
          <w:color w:val="000000"/>
          <w:sz w:val="24"/>
          <w:szCs w:val="24"/>
        </w:rPr>
      </w:pPr>
      <w:r w:rsidRPr="00493618">
        <w:rPr>
          <w:rFonts w:ascii="Calibri" w:eastAsia="Calibri" w:hAnsi="Calibri" w:cs="Calibri"/>
          <w:color w:val="000000"/>
          <w:sz w:val="24"/>
          <w:szCs w:val="24"/>
        </w:rPr>
        <w:t xml:space="preserve">Nieuzyskanie większości głosów w głosowaniu w sprawie przyznania </w:t>
      </w:r>
      <w:r w:rsidRPr="006D724B">
        <w:rPr>
          <w:rFonts w:ascii="Calibri" w:eastAsia="Calibri" w:hAnsi="Calibri" w:cs="Calibri"/>
          <w:color w:val="000000"/>
          <w:sz w:val="24"/>
          <w:szCs w:val="24"/>
        </w:rPr>
        <w:t>Kandydatowi</w:t>
      </w:r>
      <w:r w:rsidRPr="00493618">
        <w:rPr>
          <w:rFonts w:ascii="Calibri" w:eastAsia="Calibri" w:hAnsi="Calibri" w:cs="Calibri"/>
          <w:color w:val="000000"/>
          <w:sz w:val="24"/>
          <w:szCs w:val="24"/>
        </w:rPr>
        <w:t xml:space="preserve"> Stypendium uważa się za odrzucenie wniosku Zespołu Stypendialnego o przyznanie </w:t>
      </w:r>
      <w:r w:rsidRPr="006D724B">
        <w:rPr>
          <w:rFonts w:ascii="Calibri" w:eastAsia="Calibri" w:hAnsi="Calibri" w:cs="Calibri"/>
          <w:color w:val="000000"/>
          <w:sz w:val="24"/>
          <w:szCs w:val="24"/>
        </w:rPr>
        <w:t>Kandydatowi</w:t>
      </w:r>
      <w:r w:rsidRPr="00493618">
        <w:rPr>
          <w:rFonts w:ascii="Calibri" w:eastAsia="Calibri" w:hAnsi="Calibri" w:cs="Calibri"/>
          <w:color w:val="000000"/>
          <w:sz w:val="24"/>
          <w:szCs w:val="24"/>
        </w:rPr>
        <w:t xml:space="preserve"> Stypendium. </w:t>
      </w:r>
    </w:p>
    <w:p w14:paraId="53E9B8FB" w14:textId="73B23653" w:rsidR="00493618" w:rsidRPr="00493618" w:rsidRDefault="00493618" w:rsidP="00493618">
      <w:pPr>
        <w:numPr>
          <w:ilvl w:val="0"/>
          <w:numId w:val="9"/>
        </w:numPr>
        <w:spacing w:after="200" w:line="276" w:lineRule="auto"/>
        <w:contextualSpacing/>
        <w:rPr>
          <w:rFonts w:ascii="Calibri" w:eastAsia="Calibri" w:hAnsi="Calibri" w:cs="Calibri"/>
          <w:color w:val="000000"/>
          <w:sz w:val="24"/>
          <w:szCs w:val="24"/>
        </w:rPr>
      </w:pPr>
      <w:r w:rsidRPr="00493618">
        <w:rPr>
          <w:rFonts w:ascii="Calibri" w:eastAsia="Calibri" w:hAnsi="Calibri" w:cs="Calibri"/>
          <w:color w:val="000000"/>
          <w:sz w:val="24"/>
          <w:szCs w:val="24"/>
        </w:rPr>
        <w:t xml:space="preserve">Nagroda oraz Stypendium przyznawane są raz w roku i zostają ogłoszone podczas </w:t>
      </w:r>
      <w:r w:rsidR="00620059">
        <w:rPr>
          <w:rFonts w:ascii="Calibri" w:eastAsia="Calibri" w:hAnsi="Calibri" w:cs="Calibri"/>
          <w:color w:val="000000"/>
          <w:sz w:val="24"/>
          <w:szCs w:val="24"/>
        </w:rPr>
        <w:t xml:space="preserve">dorocznej </w:t>
      </w:r>
      <w:r w:rsidRPr="00493618">
        <w:rPr>
          <w:rFonts w:ascii="Calibri" w:eastAsia="Calibri" w:hAnsi="Calibri" w:cs="Calibri"/>
          <w:color w:val="000000"/>
          <w:sz w:val="24"/>
          <w:szCs w:val="24"/>
        </w:rPr>
        <w:t>ceremonii wręczenia Nagród Zaufania Złoty OTIS.</w:t>
      </w:r>
    </w:p>
    <w:p w14:paraId="486A541E" w14:textId="77777777" w:rsidR="00493618" w:rsidRPr="00493618" w:rsidRDefault="00493618" w:rsidP="00493618">
      <w:pPr>
        <w:spacing w:after="0" w:line="276" w:lineRule="auto"/>
        <w:jc w:val="center"/>
        <w:rPr>
          <w:rFonts w:ascii="Calibri" w:eastAsia="Calibri" w:hAnsi="Calibri" w:cs="Calibri"/>
          <w:b/>
          <w:bCs/>
          <w:sz w:val="24"/>
          <w:szCs w:val="24"/>
        </w:rPr>
      </w:pPr>
      <w:r w:rsidRPr="00493618">
        <w:rPr>
          <w:rFonts w:ascii="Calibri" w:eastAsia="Calibri" w:hAnsi="Calibri" w:cs="Calibri"/>
          <w:b/>
          <w:bCs/>
          <w:sz w:val="24"/>
          <w:szCs w:val="24"/>
        </w:rPr>
        <w:t>§ 5</w:t>
      </w:r>
    </w:p>
    <w:p w14:paraId="3229E20F" w14:textId="77777777" w:rsidR="00493618" w:rsidRPr="00493618" w:rsidRDefault="00493618" w:rsidP="00493618">
      <w:pPr>
        <w:spacing w:after="200" w:line="276" w:lineRule="auto"/>
        <w:jc w:val="center"/>
        <w:rPr>
          <w:rFonts w:ascii="Calibri" w:eastAsia="Calibri" w:hAnsi="Calibri" w:cs="Calibri"/>
          <w:b/>
          <w:bCs/>
          <w:sz w:val="24"/>
          <w:szCs w:val="24"/>
        </w:rPr>
      </w:pPr>
      <w:r w:rsidRPr="00493618">
        <w:rPr>
          <w:rFonts w:ascii="Calibri" w:eastAsia="Calibri" w:hAnsi="Calibri" w:cs="Calibri"/>
          <w:b/>
          <w:bCs/>
          <w:sz w:val="24"/>
          <w:szCs w:val="24"/>
        </w:rPr>
        <w:t>Stypendium</w:t>
      </w:r>
    </w:p>
    <w:p w14:paraId="0BD22727" w14:textId="77777777" w:rsidR="00493618" w:rsidRPr="00493618" w:rsidRDefault="00493618" w:rsidP="00493618">
      <w:pPr>
        <w:numPr>
          <w:ilvl w:val="0"/>
          <w:numId w:val="5"/>
        </w:numPr>
        <w:spacing w:after="200" w:line="276" w:lineRule="auto"/>
        <w:contextualSpacing/>
        <w:jc w:val="both"/>
        <w:rPr>
          <w:rFonts w:ascii="Calibri" w:eastAsia="Calibri" w:hAnsi="Calibri" w:cs="Calibri"/>
          <w:sz w:val="24"/>
          <w:szCs w:val="24"/>
        </w:rPr>
      </w:pPr>
      <w:r w:rsidRPr="00493618">
        <w:rPr>
          <w:rFonts w:ascii="Calibri" w:eastAsia="Calibri" w:hAnsi="Calibri" w:cs="Calibri"/>
          <w:sz w:val="24"/>
          <w:szCs w:val="24"/>
        </w:rPr>
        <w:t xml:space="preserve">Wysokość Stypendium może się zmieniać i nie jest określona w sposób stały. </w:t>
      </w:r>
    </w:p>
    <w:p w14:paraId="1834C482" w14:textId="457B4763" w:rsidR="00493618" w:rsidRPr="00493618" w:rsidRDefault="00493618" w:rsidP="00493618">
      <w:pPr>
        <w:numPr>
          <w:ilvl w:val="0"/>
          <w:numId w:val="5"/>
        </w:numPr>
        <w:spacing w:after="200" w:line="276" w:lineRule="auto"/>
        <w:contextualSpacing/>
        <w:jc w:val="both"/>
        <w:rPr>
          <w:rFonts w:ascii="Calibri" w:eastAsia="Calibri" w:hAnsi="Calibri" w:cs="Calibri"/>
          <w:sz w:val="24"/>
          <w:szCs w:val="24"/>
        </w:rPr>
      </w:pPr>
      <w:r w:rsidRPr="00493618">
        <w:rPr>
          <w:rFonts w:ascii="Calibri" w:eastAsia="Calibri" w:hAnsi="Calibri" w:cs="Calibri"/>
          <w:sz w:val="24"/>
          <w:szCs w:val="24"/>
        </w:rPr>
        <w:t>Wysokość stypendium ustala w każdym roku przewodniczący Kapituły Nagrody w uzgodnieniu z Zespołem Stypendialnym</w:t>
      </w:r>
      <w:r w:rsidR="00973D31">
        <w:rPr>
          <w:rFonts w:ascii="Calibri" w:eastAsia="Calibri" w:hAnsi="Calibri" w:cs="Calibri"/>
          <w:sz w:val="24"/>
          <w:szCs w:val="24"/>
        </w:rPr>
        <w:t>, biorąc pod uwagę wysokość zgromadzonych na ten cel funduszy</w:t>
      </w:r>
    </w:p>
    <w:p w14:paraId="3B6371B0" w14:textId="030E0855" w:rsidR="00493618" w:rsidRPr="00A73668" w:rsidRDefault="00493618" w:rsidP="00493618">
      <w:pPr>
        <w:numPr>
          <w:ilvl w:val="0"/>
          <w:numId w:val="5"/>
        </w:numPr>
        <w:spacing w:after="200" w:line="276" w:lineRule="auto"/>
        <w:contextualSpacing/>
        <w:jc w:val="both"/>
        <w:rPr>
          <w:rFonts w:ascii="Calibri" w:eastAsia="Calibri" w:hAnsi="Calibri" w:cs="Calibri"/>
          <w:sz w:val="24"/>
          <w:szCs w:val="24"/>
        </w:rPr>
      </w:pPr>
      <w:r w:rsidRPr="00A73668">
        <w:rPr>
          <w:rFonts w:ascii="Calibri" w:eastAsia="Calibri" w:hAnsi="Calibri" w:cs="Calibri"/>
          <w:sz w:val="24"/>
          <w:szCs w:val="24"/>
        </w:rPr>
        <w:t xml:space="preserve">Kwota Stypendium będzie ogłaszana </w:t>
      </w:r>
      <w:r w:rsidR="00B74372" w:rsidRPr="00A73668">
        <w:rPr>
          <w:rFonts w:ascii="Calibri" w:eastAsia="Calibri" w:hAnsi="Calibri" w:cs="Calibri"/>
          <w:sz w:val="24"/>
          <w:szCs w:val="24"/>
        </w:rPr>
        <w:t>nie później niż 7 dni przed terminem wręczenia Nagród zaufania Złoty OTIS.</w:t>
      </w:r>
      <w:r w:rsidRPr="00A73668">
        <w:rPr>
          <w:rFonts w:ascii="Calibri" w:eastAsia="Calibri" w:hAnsi="Calibri" w:cs="Calibri"/>
          <w:sz w:val="24"/>
          <w:szCs w:val="24"/>
        </w:rPr>
        <w:t xml:space="preserve"> </w:t>
      </w:r>
    </w:p>
    <w:p w14:paraId="710D4B32" w14:textId="25405866" w:rsidR="00493618" w:rsidRPr="00A73668" w:rsidRDefault="00493618" w:rsidP="00493618">
      <w:pPr>
        <w:numPr>
          <w:ilvl w:val="0"/>
          <w:numId w:val="5"/>
        </w:numPr>
        <w:spacing w:after="200" w:line="276" w:lineRule="auto"/>
        <w:contextualSpacing/>
        <w:jc w:val="both"/>
        <w:rPr>
          <w:rFonts w:ascii="Calibri" w:eastAsia="Calibri" w:hAnsi="Calibri" w:cs="Calibri"/>
          <w:sz w:val="24"/>
          <w:szCs w:val="24"/>
        </w:rPr>
      </w:pPr>
      <w:r w:rsidRPr="00A73668">
        <w:rPr>
          <w:rFonts w:ascii="Calibri" w:eastAsia="Calibri" w:hAnsi="Calibri" w:cs="Calibri"/>
          <w:sz w:val="24"/>
          <w:szCs w:val="24"/>
        </w:rPr>
        <w:t xml:space="preserve">Środki na sfinansowanie Stypendium będą pochodziły z </w:t>
      </w:r>
      <w:r w:rsidR="00973D31" w:rsidRPr="00A73668">
        <w:rPr>
          <w:rFonts w:ascii="Calibri" w:eastAsia="Calibri" w:hAnsi="Calibri" w:cs="Calibri"/>
          <w:sz w:val="24"/>
          <w:szCs w:val="24"/>
        </w:rPr>
        <w:t>opłat wpisowych podmiotów zgłaszających kandydatów do Nagrody</w:t>
      </w:r>
      <w:r w:rsidR="00973D31">
        <w:rPr>
          <w:rFonts w:ascii="Calibri" w:eastAsia="Calibri" w:hAnsi="Calibri" w:cs="Calibri"/>
          <w:sz w:val="24"/>
          <w:szCs w:val="24"/>
        </w:rPr>
        <w:t xml:space="preserve"> i</w:t>
      </w:r>
      <w:r w:rsidR="00973D31" w:rsidRPr="00A73668">
        <w:rPr>
          <w:rFonts w:ascii="Calibri" w:eastAsia="Calibri" w:hAnsi="Calibri" w:cs="Calibri"/>
          <w:sz w:val="24"/>
          <w:szCs w:val="24"/>
        </w:rPr>
        <w:t xml:space="preserve"> </w:t>
      </w:r>
      <w:r w:rsidRPr="00A73668">
        <w:rPr>
          <w:rFonts w:ascii="Calibri" w:eastAsia="Calibri" w:hAnsi="Calibri" w:cs="Calibri"/>
          <w:sz w:val="24"/>
          <w:szCs w:val="24"/>
        </w:rPr>
        <w:t xml:space="preserve">darowizn indywidualnych lub instytucjonalnych.  </w:t>
      </w:r>
    </w:p>
    <w:p w14:paraId="023571C0" w14:textId="73413CB8" w:rsidR="00493618" w:rsidRPr="00A73668" w:rsidRDefault="00493618" w:rsidP="006D724B">
      <w:pPr>
        <w:numPr>
          <w:ilvl w:val="0"/>
          <w:numId w:val="5"/>
        </w:numPr>
        <w:spacing w:after="200" w:line="276" w:lineRule="auto"/>
        <w:contextualSpacing/>
        <w:jc w:val="both"/>
        <w:rPr>
          <w:rFonts w:ascii="Calibri" w:eastAsia="Calibri" w:hAnsi="Calibri" w:cs="Calibri"/>
          <w:sz w:val="24"/>
          <w:szCs w:val="24"/>
        </w:rPr>
      </w:pPr>
      <w:r w:rsidRPr="00A73668">
        <w:rPr>
          <w:rFonts w:ascii="Calibri" w:eastAsia="Calibri" w:hAnsi="Calibri" w:cs="Calibri"/>
          <w:sz w:val="24"/>
          <w:szCs w:val="24"/>
        </w:rPr>
        <w:t>Możliwe jest nadanie Stypendium formy imiennej („Stypendium Nagrody Zaufania imienia</w:t>
      </w:r>
      <w:r w:rsidR="006D724B" w:rsidRPr="00A73668">
        <w:rPr>
          <w:rFonts w:ascii="Calibri" w:eastAsia="Calibri" w:hAnsi="Calibri" w:cs="Calibri"/>
          <w:sz w:val="24"/>
          <w:szCs w:val="24"/>
        </w:rPr>
        <w:t xml:space="preserve"> </w:t>
      </w:r>
      <w:r w:rsidRPr="00A73668">
        <w:rPr>
          <w:rFonts w:ascii="Calibri" w:eastAsia="Calibri" w:hAnsi="Calibri" w:cs="Calibri"/>
          <w:sz w:val="24"/>
          <w:szCs w:val="24"/>
        </w:rPr>
        <w:t xml:space="preserve">…”) po uzgodnieniu warunków finansowych z Przewodniczącym Kapituły Nagrody. W przypadku towarzystwa naukowego lub uczelni opłata za nadanie imienia Stypendium będzie wynosiła nie mniej niż dodatkowe 70% kwoty przeznaczonej przez Przewodniczącego Kapituły na sfinansowanie Stypendium w danym roku. </w:t>
      </w:r>
    </w:p>
    <w:p w14:paraId="57597152" w14:textId="2B07A4E7" w:rsidR="00493618" w:rsidRPr="00A73668" w:rsidRDefault="00B74372" w:rsidP="00B74372">
      <w:pPr>
        <w:numPr>
          <w:ilvl w:val="0"/>
          <w:numId w:val="5"/>
        </w:numPr>
        <w:spacing w:after="200" w:line="276" w:lineRule="auto"/>
        <w:contextualSpacing/>
        <w:jc w:val="both"/>
        <w:rPr>
          <w:rFonts w:ascii="Calibri" w:eastAsia="Calibri" w:hAnsi="Calibri" w:cs="Calibri"/>
          <w:b/>
          <w:bCs/>
          <w:sz w:val="24"/>
          <w:szCs w:val="24"/>
        </w:rPr>
      </w:pPr>
      <w:r w:rsidRPr="00A73668">
        <w:rPr>
          <w:rFonts w:ascii="Calibri" w:eastAsia="Calibri" w:hAnsi="Calibri" w:cs="Calibri"/>
          <w:b/>
          <w:bCs/>
          <w:sz w:val="24"/>
          <w:szCs w:val="24"/>
        </w:rPr>
        <w:t>K</w:t>
      </w:r>
      <w:r w:rsidR="00493618" w:rsidRPr="00A73668">
        <w:rPr>
          <w:rFonts w:ascii="Calibri" w:eastAsia="Calibri" w:hAnsi="Calibri" w:cs="Calibri"/>
          <w:b/>
          <w:bCs/>
          <w:sz w:val="24"/>
          <w:szCs w:val="24"/>
        </w:rPr>
        <w:t xml:space="preserve">onto </w:t>
      </w:r>
      <w:r w:rsidRPr="00A73668">
        <w:rPr>
          <w:rFonts w:ascii="Calibri" w:eastAsia="Calibri" w:hAnsi="Calibri" w:cs="Calibri"/>
          <w:b/>
          <w:bCs/>
          <w:sz w:val="24"/>
          <w:szCs w:val="24"/>
        </w:rPr>
        <w:t>S</w:t>
      </w:r>
      <w:r w:rsidR="00493618" w:rsidRPr="00A73668">
        <w:rPr>
          <w:rFonts w:ascii="Calibri" w:eastAsia="Calibri" w:hAnsi="Calibri" w:cs="Calibri"/>
          <w:b/>
          <w:bCs/>
          <w:sz w:val="24"/>
          <w:szCs w:val="24"/>
        </w:rPr>
        <w:t xml:space="preserve">typendium Kapituły prowadzi </w:t>
      </w:r>
      <w:r w:rsidRPr="00A73668">
        <w:rPr>
          <w:rFonts w:ascii="Calibri" w:eastAsia="Calibri" w:hAnsi="Calibri" w:cs="Calibri"/>
          <w:b/>
          <w:bCs/>
          <w:sz w:val="24"/>
          <w:szCs w:val="24"/>
        </w:rPr>
        <w:t xml:space="preserve">od 1 września 2024 do odwołania Stowarzyszenie na Rzecz Stypendium Nagrody Zaufania Złoty OTIS, Medycyny i Profilaktyki, </w:t>
      </w:r>
      <w:r w:rsidR="00493618" w:rsidRPr="00A73668">
        <w:rPr>
          <w:rFonts w:ascii="Calibri" w:eastAsia="Calibri" w:hAnsi="Calibri" w:cs="Calibri"/>
          <w:b/>
          <w:bCs/>
          <w:sz w:val="24"/>
          <w:szCs w:val="24"/>
        </w:rPr>
        <w:t xml:space="preserve">ul. </w:t>
      </w:r>
      <w:r w:rsidRPr="00A73668">
        <w:rPr>
          <w:rFonts w:ascii="Calibri" w:eastAsia="Calibri" w:hAnsi="Calibri" w:cs="Calibri"/>
          <w:b/>
          <w:bCs/>
          <w:sz w:val="24"/>
          <w:szCs w:val="24"/>
        </w:rPr>
        <w:t>Tarczyńska 5/9 lok.36</w:t>
      </w:r>
      <w:r w:rsidR="00493618" w:rsidRPr="00A73668">
        <w:rPr>
          <w:rFonts w:ascii="Calibri" w:eastAsia="Calibri" w:hAnsi="Calibri" w:cs="Calibri"/>
          <w:b/>
          <w:bCs/>
          <w:sz w:val="24"/>
          <w:szCs w:val="24"/>
        </w:rPr>
        <w:t xml:space="preserve">, </w:t>
      </w:r>
      <w:r w:rsidRPr="00A73668">
        <w:rPr>
          <w:rFonts w:ascii="Calibri" w:eastAsia="Calibri" w:hAnsi="Calibri" w:cs="Calibri"/>
          <w:b/>
          <w:bCs/>
          <w:sz w:val="24"/>
          <w:szCs w:val="24"/>
        </w:rPr>
        <w:t>02-025</w:t>
      </w:r>
      <w:r w:rsidR="00493618" w:rsidRPr="00A73668">
        <w:rPr>
          <w:rFonts w:ascii="Calibri" w:eastAsia="Calibri" w:hAnsi="Calibri" w:cs="Calibri"/>
          <w:b/>
          <w:bCs/>
          <w:sz w:val="24"/>
          <w:szCs w:val="24"/>
        </w:rPr>
        <w:t xml:space="preserve"> Warszawa</w:t>
      </w:r>
      <w:r w:rsidRPr="00A73668">
        <w:rPr>
          <w:rFonts w:ascii="Calibri" w:eastAsia="Calibri" w:hAnsi="Calibri" w:cs="Calibri"/>
          <w:b/>
          <w:bCs/>
          <w:sz w:val="24"/>
          <w:szCs w:val="24"/>
        </w:rPr>
        <w:t>, NIP 7011219444, REGON 529417615</w:t>
      </w:r>
      <w:r w:rsidR="00493618" w:rsidRPr="00A73668">
        <w:rPr>
          <w:rFonts w:ascii="Calibri" w:eastAsia="Calibri" w:hAnsi="Calibri" w:cs="Calibri"/>
          <w:b/>
          <w:bCs/>
          <w:sz w:val="24"/>
          <w:szCs w:val="24"/>
        </w:rPr>
        <w:t>.</w:t>
      </w:r>
      <w:r w:rsidRPr="00A73668">
        <w:rPr>
          <w:rFonts w:ascii="Calibri" w:eastAsia="Calibri" w:hAnsi="Calibri" w:cs="Calibri"/>
          <w:b/>
          <w:bCs/>
          <w:sz w:val="24"/>
          <w:szCs w:val="24"/>
        </w:rPr>
        <w:t xml:space="preserve"> </w:t>
      </w:r>
      <w:r w:rsidR="00AE59FC" w:rsidRPr="00A73668">
        <w:rPr>
          <w:rFonts w:ascii="Calibri" w:eastAsia="Calibri" w:hAnsi="Calibri" w:cs="Calibri"/>
          <w:b/>
          <w:bCs/>
          <w:sz w:val="24"/>
          <w:szCs w:val="24"/>
        </w:rPr>
        <w:t>N</w:t>
      </w:r>
      <w:r w:rsidR="00493618" w:rsidRPr="00A73668">
        <w:rPr>
          <w:rFonts w:ascii="Calibri" w:eastAsia="Calibri" w:hAnsi="Calibri" w:cs="Calibri"/>
          <w:b/>
          <w:bCs/>
          <w:sz w:val="24"/>
          <w:szCs w:val="24"/>
        </w:rPr>
        <w:t xml:space="preserve">umer konta: </w:t>
      </w:r>
      <w:r w:rsidRPr="00A73668">
        <w:rPr>
          <w:rFonts w:ascii="Calibri" w:eastAsia="Calibri" w:hAnsi="Calibri" w:cs="Calibri"/>
          <w:b/>
          <w:bCs/>
          <w:sz w:val="24"/>
          <w:szCs w:val="24"/>
        </w:rPr>
        <w:t>17 1140 2004 0000 3202 8513 5533</w:t>
      </w:r>
      <w:r w:rsidR="00A15F1D" w:rsidRPr="00A73668">
        <w:rPr>
          <w:rFonts w:ascii="Calibri" w:eastAsia="Calibri" w:hAnsi="Calibri" w:cs="Calibri"/>
          <w:b/>
          <w:bCs/>
          <w:sz w:val="24"/>
          <w:szCs w:val="24"/>
        </w:rPr>
        <w:br/>
      </w:r>
      <w:r w:rsidR="00493618" w:rsidRPr="00A73668">
        <w:rPr>
          <w:rFonts w:ascii="Calibri" w:eastAsia="Calibri" w:hAnsi="Calibri" w:cs="Calibri"/>
          <w:b/>
          <w:bCs/>
          <w:sz w:val="24"/>
          <w:szCs w:val="24"/>
        </w:rPr>
        <w:t xml:space="preserve">w </w:t>
      </w:r>
      <w:r w:rsidRPr="00A73668">
        <w:rPr>
          <w:rFonts w:ascii="Calibri" w:eastAsia="Calibri" w:hAnsi="Calibri" w:cs="Calibri"/>
          <w:b/>
          <w:bCs/>
          <w:sz w:val="24"/>
          <w:szCs w:val="24"/>
        </w:rPr>
        <w:t>mBank S.A.</w:t>
      </w:r>
    </w:p>
    <w:p w14:paraId="2886D078" w14:textId="77777777" w:rsidR="006D724B" w:rsidRPr="00493618" w:rsidRDefault="006D724B" w:rsidP="006D724B">
      <w:pPr>
        <w:spacing w:after="200" w:line="276" w:lineRule="auto"/>
        <w:contextualSpacing/>
        <w:jc w:val="both"/>
        <w:rPr>
          <w:rFonts w:ascii="Calibri" w:eastAsia="Calibri" w:hAnsi="Calibri" w:cs="Calibri"/>
          <w:sz w:val="24"/>
          <w:szCs w:val="24"/>
        </w:rPr>
      </w:pPr>
    </w:p>
    <w:p w14:paraId="404366C2" w14:textId="77777777" w:rsidR="00A15F1D" w:rsidRDefault="00A15F1D" w:rsidP="00973D31">
      <w:pPr>
        <w:spacing w:after="0" w:line="276" w:lineRule="auto"/>
        <w:rPr>
          <w:rFonts w:ascii="Calibri" w:eastAsia="Calibri" w:hAnsi="Calibri" w:cs="Calibri"/>
          <w:b/>
          <w:bCs/>
          <w:sz w:val="24"/>
          <w:szCs w:val="24"/>
        </w:rPr>
      </w:pPr>
    </w:p>
    <w:p w14:paraId="1D5D34D4" w14:textId="324C9D83" w:rsidR="00493618" w:rsidRPr="00493618" w:rsidRDefault="00493618" w:rsidP="00493618">
      <w:pPr>
        <w:spacing w:after="0" w:line="276" w:lineRule="auto"/>
        <w:jc w:val="center"/>
        <w:rPr>
          <w:rFonts w:ascii="Calibri" w:eastAsia="Calibri" w:hAnsi="Calibri" w:cs="Calibri"/>
          <w:b/>
          <w:bCs/>
          <w:sz w:val="24"/>
          <w:szCs w:val="24"/>
        </w:rPr>
      </w:pPr>
      <w:r w:rsidRPr="00493618">
        <w:rPr>
          <w:rFonts w:ascii="Calibri" w:eastAsia="Calibri" w:hAnsi="Calibri" w:cs="Calibri"/>
          <w:b/>
          <w:bCs/>
          <w:sz w:val="24"/>
          <w:szCs w:val="24"/>
        </w:rPr>
        <w:t>§ 6</w:t>
      </w:r>
    </w:p>
    <w:p w14:paraId="1BC071EC" w14:textId="77777777" w:rsidR="00493618" w:rsidRPr="00493618" w:rsidRDefault="00493618" w:rsidP="00493618">
      <w:pPr>
        <w:spacing w:after="200" w:line="276" w:lineRule="auto"/>
        <w:jc w:val="center"/>
        <w:rPr>
          <w:rFonts w:ascii="Calibri" w:eastAsia="Calibri" w:hAnsi="Calibri" w:cs="Calibri"/>
          <w:sz w:val="24"/>
          <w:szCs w:val="24"/>
        </w:rPr>
      </w:pPr>
      <w:r w:rsidRPr="00493618">
        <w:rPr>
          <w:rFonts w:ascii="Calibri" w:eastAsia="Calibri" w:hAnsi="Calibri" w:cs="Calibri"/>
          <w:b/>
          <w:bCs/>
          <w:sz w:val="24"/>
          <w:szCs w:val="24"/>
        </w:rPr>
        <w:t>Wypłata Stypendium</w:t>
      </w:r>
    </w:p>
    <w:p w14:paraId="40DF3A75" w14:textId="5ED43DE8" w:rsidR="00493618" w:rsidRPr="00A73668" w:rsidRDefault="00493618" w:rsidP="00493618">
      <w:pPr>
        <w:numPr>
          <w:ilvl w:val="0"/>
          <w:numId w:val="1"/>
        </w:numPr>
        <w:spacing w:after="200" w:line="276" w:lineRule="auto"/>
        <w:contextualSpacing/>
        <w:jc w:val="both"/>
        <w:rPr>
          <w:rFonts w:ascii="Calibri" w:eastAsia="Calibri" w:hAnsi="Calibri" w:cs="Calibri"/>
          <w:sz w:val="24"/>
          <w:szCs w:val="24"/>
        </w:rPr>
      </w:pPr>
      <w:r w:rsidRPr="00A73668">
        <w:rPr>
          <w:rFonts w:ascii="Calibri" w:eastAsia="Calibri" w:hAnsi="Calibri" w:cs="Calibri"/>
          <w:sz w:val="24"/>
          <w:szCs w:val="24"/>
        </w:rPr>
        <w:t xml:space="preserve">Kwota przyznanego Stypendium będzie przekazana przelewem na rachunek bankowy laureata Stypendium, w terminie do </w:t>
      </w:r>
      <w:r w:rsidR="0075214E" w:rsidRPr="00A73668">
        <w:rPr>
          <w:rFonts w:ascii="Calibri" w:eastAsia="Calibri" w:hAnsi="Calibri" w:cs="Calibri"/>
          <w:sz w:val="24"/>
          <w:szCs w:val="24"/>
        </w:rPr>
        <w:t>14</w:t>
      </w:r>
      <w:r w:rsidRPr="00A73668">
        <w:rPr>
          <w:rFonts w:ascii="Calibri" w:eastAsia="Calibri" w:hAnsi="Calibri" w:cs="Calibri"/>
          <w:sz w:val="24"/>
          <w:szCs w:val="24"/>
        </w:rPr>
        <w:t xml:space="preserve"> dni od daty ceremonii wręczenia Nagrody</w:t>
      </w:r>
      <w:r w:rsidR="00B74372" w:rsidRPr="00A73668">
        <w:rPr>
          <w:rFonts w:ascii="Calibri" w:eastAsia="Calibri" w:hAnsi="Calibri" w:cs="Calibri"/>
          <w:sz w:val="24"/>
          <w:szCs w:val="24"/>
        </w:rPr>
        <w:t>.</w:t>
      </w:r>
      <w:r w:rsidR="00620059" w:rsidRPr="00A73668">
        <w:rPr>
          <w:rFonts w:ascii="Calibri" w:eastAsia="Calibri" w:hAnsi="Calibri" w:cs="Calibri"/>
          <w:sz w:val="24"/>
          <w:szCs w:val="24"/>
        </w:rPr>
        <w:t xml:space="preserve"> Laureat </w:t>
      </w:r>
      <w:r w:rsidR="00B74372" w:rsidRPr="00A73668">
        <w:rPr>
          <w:rFonts w:ascii="Calibri" w:eastAsia="Calibri" w:hAnsi="Calibri" w:cs="Calibri"/>
          <w:sz w:val="24"/>
          <w:szCs w:val="24"/>
        </w:rPr>
        <w:t>jest zobowiązany do dopełnienia</w:t>
      </w:r>
      <w:r w:rsidR="00620059" w:rsidRPr="00A73668">
        <w:rPr>
          <w:rFonts w:ascii="Calibri" w:eastAsia="Calibri" w:hAnsi="Calibri" w:cs="Calibri"/>
          <w:sz w:val="24"/>
          <w:szCs w:val="24"/>
        </w:rPr>
        <w:t xml:space="preserve"> wszelkich formalności niezbędnych do </w:t>
      </w:r>
      <w:r w:rsidR="00620059" w:rsidRPr="00A73668">
        <w:rPr>
          <w:rFonts w:ascii="Calibri" w:eastAsia="Calibri" w:hAnsi="Calibri" w:cs="Calibri"/>
          <w:sz w:val="24"/>
          <w:szCs w:val="24"/>
        </w:rPr>
        <w:lastRenderedPageBreak/>
        <w:t>wykonania przelewu, czyli p</w:t>
      </w:r>
      <w:r w:rsidR="0075214E" w:rsidRPr="00A73668">
        <w:rPr>
          <w:rFonts w:ascii="Calibri" w:eastAsia="Calibri" w:hAnsi="Calibri" w:cs="Calibri"/>
          <w:sz w:val="24"/>
          <w:szCs w:val="24"/>
        </w:rPr>
        <w:t>rzeka</w:t>
      </w:r>
      <w:r w:rsidR="00B74372" w:rsidRPr="00A73668">
        <w:rPr>
          <w:rFonts w:ascii="Calibri" w:eastAsia="Calibri" w:hAnsi="Calibri" w:cs="Calibri"/>
          <w:sz w:val="24"/>
          <w:szCs w:val="24"/>
        </w:rPr>
        <w:t>zania</w:t>
      </w:r>
      <w:r w:rsidR="0075214E" w:rsidRPr="00A73668">
        <w:rPr>
          <w:rFonts w:ascii="Calibri" w:eastAsia="Calibri" w:hAnsi="Calibri" w:cs="Calibri"/>
          <w:sz w:val="24"/>
          <w:szCs w:val="24"/>
        </w:rPr>
        <w:t xml:space="preserve"> swo</w:t>
      </w:r>
      <w:r w:rsidR="00B74372" w:rsidRPr="00A73668">
        <w:rPr>
          <w:rFonts w:ascii="Calibri" w:eastAsia="Calibri" w:hAnsi="Calibri" w:cs="Calibri"/>
          <w:sz w:val="24"/>
          <w:szCs w:val="24"/>
        </w:rPr>
        <w:t>ich</w:t>
      </w:r>
      <w:r w:rsidR="0075214E" w:rsidRPr="00A73668">
        <w:rPr>
          <w:rFonts w:ascii="Calibri" w:eastAsia="Calibri" w:hAnsi="Calibri" w:cs="Calibri"/>
          <w:sz w:val="24"/>
          <w:szCs w:val="24"/>
        </w:rPr>
        <w:t xml:space="preserve"> dan</w:t>
      </w:r>
      <w:r w:rsidR="00B74372" w:rsidRPr="00A73668">
        <w:rPr>
          <w:rFonts w:ascii="Calibri" w:eastAsia="Calibri" w:hAnsi="Calibri" w:cs="Calibri"/>
          <w:sz w:val="24"/>
          <w:szCs w:val="24"/>
        </w:rPr>
        <w:t>ych</w:t>
      </w:r>
      <w:r w:rsidR="0075214E" w:rsidRPr="00A73668">
        <w:rPr>
          <w:rFonts w:ascii="Calibri" w:eastAsia="Calibri" w:hAnsi="Calibri" w:cs="Calibri"/>
          <w:sz w:val="24"/>
          <w:szCs w:val="24"/>
        </w:rPr>
        <w:t>, pod</w:t>
      </w:r>
      <w:r w:rsidR="00620059" w:rsidRPr="00A73668">
        <w:rPr>
          <w:rFonts w:ascii="Calibri" w:eastAsia="Calibri" w:hAnsi="Calibri" w:cs="Calibri"/>
          <w:sz w:val="24"/>
          <w:szCs w:val="24"/>
        </w:rPr>
        <w:t>pis</w:t>
      </w:r>
      <w:r w:rsidR="00B74372" w:rsidRPr="00A73668">
        <w:rPr>
          <w:rFonts w:ascii="Calibri" w:eastAsia="Calibri" w:hAnsi="Calibri" w:cs="Calibri"/>
          <w:sz w:val="24"/>
          <w:szCs w:val="24"/>
        </w:rPr>
        <w:t>ania</w:t>
      </w:r>
      <w:r w:rsidR="00620059" w:rsidRPr="00A73668">
        <w:rPr>
          <w:rFonts w:ascii="Calibri" w:eastAsia="Calibri" w:hAnsi="Calibri" w:cs="Calibri"/>
          <w:sz w:val="24"/>
          <w:szCs w:val="24"/>
        </w:rPr>
        <w:t xml:space="preserve"> stosown</w:t>
      </w:r>
      <w:r w:rsidR="00B74372" w:rsidRPr="00A73668">
        <w:rPr>
          <w:rFonts w:ascii="Calibri" w:eastAsia="Calibri" w:hAnsi="Calibri" w:cs="Calibri"/>
          <w:sz w:val="24"/>
          <w:szCs w:val="24"/>
        </w:rPr>
        <w:t>ych</w:t>
      </w:r>
      <w:r w:rsidR="00620059" w:rsidRPr="00A73668">
        <w:rPr>
          <w:rFonts w:ascii="Calibri" w:eastAsia="Calibri" w:hAnsi="Calibri" w:cs="Calibri"/>
          <w:sz w:val="24"/>
          <w:szCs w:val="24"/>
        </w:rPr>
        <w:t xml:space="preserve"> dokument</w:t>
      </w:r>
      <w:r w:rsidR="00B74372" w:rsidRPr="00A73668">
        <w:rPr>
          <w:rFonts w:ascii="Calibri" w:eastAsia="Calibri" w:hAnsi="Calibri" w:cs="Calibri"/>
          <w:sz w:val="24"/>
          <w:szCs w:val="24"/>
        </w:rPr>
        <w:t>ów</w:t>
      </w:r>
      <w:r w:rsidR="00620059" w:rsidRPr="00A73668">
        <w:rPr>
          <w:rFonts w:ascii="Calibri" w:eastAsia="Calibri" w:hAnsi="Calibri" w:cs="Calibri"/>
          <w:sz w:val="24"/>
          <w:szCs w:val="24"/>
        </w:rPr>
        <w:t xml:space="preserve"> finansow</w:t>
      </w:r>
      <w:r w:rsidR="00B74372" w:rsidRPr="00A73668">
        <w:rPr>
          <w:rFonts w:ascii="Calibri" w:eastAsia="Calibri" w:hAnsi="Calibri" w:cs="Calibri"/>
          <w:sz w:val="24"/>
          <w:szCs w:val="24"/>
        </w:rPr>
        <w:t>ych</w:t>
      </w:r>
      <w:r w:rsidR="00620059" w:rsidRPr="00A73668">
        <w:rPr>
          <w:rFonts w:ascii="Calibri" w:eastAsia="Calibri" w:hAnsi="Calibri" w:cs="Calibri"/>
          <w:sz w:val="24"/>
          <w:szCs w:val="24"/>
        </w:rPr>
        <w:t xml:space="preserve"> i poda</w:t>
      </w:r>
      <w:r w:rsidR="00B74372" w:rsidRPr="00A73668">
        <w:rPr>
          <w:rFonts w:ascii="Calibri" w:eastAsia="Calibri" w:hAnsi="Calibri" w:cs="Calibri"/>
          <w:sz w:val="24"/>
          <w:szCs w:val="24"/>
        </w:rPr>
        <w:t>nia</w:t>
      </w:r>
      <w:r w:rsidR="00620059" w:rsidRPr="00A73668">
        <w:rPr>
          <w:rFonts w:ascii="Calibri" w:eastAsia="Calibri" w:hAnsi="Calibri" w:cs="Calibri"/>
          <w:sz w:val="24"/>
          <w:szCs w:val="24"/>
        </w:rPr>
        <w:t xml:space="preserve"> numer</w:t>
      </w:r>
      <w:r w:rsidR="00B74372" w:rsidRPr="00A73668">
        <w:rPr>
          <w:rFonts w:ascii="Calibri" w:eastAsia="Calibri" w:hAnsi="Calibri" w:cs="Calibri"/>
          <w:sz w:val="24"/>
          <w:szCs w:val="24"/>
        </w:rPr>
        <w:t>u</w:t>
      </w:r>
      <w:r w:rsidR="00620059" w:rsidRPr="00A73668">
        <w:rPr>
          <w:rFonts w:ascii="Calibri" w:eastAsia="Calibri" w:hAnsi="Calibri" w:cs="Calibri"/>
          <w:sz w:val="24"/>
          <w:szCs w:val="24"/>
        </w:rPr>
        <w:t xml:space="preserve"> konta</w:t>
      </w:r>
      <w:r w:rsidR="0075214E" w:rsidRPr="00A73668">
        <w:rPr>
          <w:rFonts w:ascii="Calibri" w:eastAsia="Calibri" w:hAnsi="Calibri" w:cs="Calibri"/>
          <w:sz w:val="24"/>
          <w:szCs w:val="24"/>
        </w:rPr>
        <w:t xml:space="preserve"> bankowego</w:t>
      </w:r>
      <w:r w:rsidR="00A7767A" w:rsidRPr="00A73668">
        <w:rPr>
          <w:rFonts w:ascii="Calibri" w:eastAsia="Calibri" w:hAnsi="Calibri" w:cs="Calibri"/>
          <w:sz w:val="24"/>
          <w:szCs w:val="24"/>
        </w:rPr>
        <w:t xml:space="preserve"> do 7 dni przed dniem ceremonii wręczenia Nagród Zaufania Złoty OTIS</w:t>
      </w:r>
      <w:r w:rsidRPr="00A73668">
        <w:rPr>
          <w:rFonts w:ascii="Calibri" w:eastAsia="Calibri" w:hAnsi="Calibri" w:cs="Calibri"/>
          <w:sz w:val="24"/>
          <w:szCs w:val="24"/>
        </w:rPr>
        <w:t>.</w:t>
      </w:r>
    </w:p>
    <w:p w14:paraId="10321E90" w14:textId="0192C2A4" w:rsidR="00620059" w:rsidRPr="00493618" w:rsidRDefault="001E1EDD" w:rsidP="00493618">
      <w:pPr>
        <w:numPr>
          <w:ilvl w:val="0"/>
          <w:numId w:val="1"/>
        </w:numPr>
        <w:spacing w:after="200" w:line="276" w:lineRule="auto"/>
        <w:contextualSpacing/>
        <w:jc w:val="both"/>
        <w:rPr>
          <w:rFonts w:ascii="Calibri" w:eastAsia="Calibri" w:hAnsi="Calibri" w:cs="Calibri"/>
          <w:sz w:val="24"/>
          <w:szCs w:val="24"/>
        </w:rPr>
      </w:pPr>
      <w:r w:rsidRPr="00A73668">
        <w:rPr>
          <w:rFonts w:ascii="Calibri" w:eastAsia="Calibri" w:hAnsi="Calibri" w:cs="Calibri"/>
          <w:sz w:val="24"/>
          <w:szCs w:val="24"/>
        </w:rPr>
        <w:t xml:space="preserve">W przypadku, kiedy Laureat nie dopełni formalności </w:t>
      </w:r>
      <w:r w:rsidR="00A7767A" w:rsidRPr="00A73668">
        <w:rPr>
          <w:rFonts w:ascii="Calibri" w:eastAsia="Calibri" w:hAnsi="Calibri" w:cs="Calibri"/>
          <w:sz w:val="24"/>
          <w:szCs w:val="24"/>
        </w:rPr>
        <w:t>we wskazanym terminie</w:t>
      </w:r>
      <w:r w:rsidRPr="00A73668">
        <w:rPr>
          <w:rFonts w:ascii="Calibri" w:eastAsia="Calibri" w:hAnsi="Calibri" w:cs="Calibri"/>
          <w:sz w:val="24"/>
          <w:szCs w:val="24"/>
        </w:rPr>
        <w:t xml:space="preserve">, Zespół </w:t>
      </w:r>
      <w:r>
        <w:rPr>
          <w:rFonts w:ascii="Calibri" w:eastAsia="Calibri" w:hAnsi="Calibri" w:cs="Calibri"/>
          <w:sz w:val="24"/>
          <w:szCs w:val="24"/>
        </w:rPr>
        <w:t xml:space="preserve">Stypendialny i </w:t>
      </w:r>
      <w:r w:rsidR="00A7767A">
        <w:rPr>
          <w:rFonts w:ascii="Calibri" w:eastAsia="Calibri" w:hAnsi="Calibri" w:cs="Calibri"/>
          <w:sz w:val="24"/>
          <w:szCs w:val="24"/>
        </w:rPr>
        <w:t>Przewodniczący Kapituły</w:t>
      </w:r>
      <w:r>
        <w:rPr>
          <w:rFonts w:ascii="Calibri" w:eastAsia="Calibri" w:hAnsi="Calibri" w:cs="Calibri"/>
          <w:sz w:val="24"/>
          <w:szCs w:val="24"/>
        </w:rPr>
        <w:t xml:space="preserve"> zadecydują o losach kwoty przeznaczonej do wypłaty w danym roku. Kwota </w:t>
      </w:r>
      <w:r w:rsidR="0075214E">
        <w:rPr>
          <w:rFonts w:ascii="Calibri" w:eastAsia="Calibri" w:hAnsi="Calibri" w:cs="Calibri"/>
          <w:sz w:val="24"/>
          <w:szCs w:val="24"/>
        </w:rPr>
        <w:t xml:space="preserve">ta </w:t>
      </w:r>
      <w:r>
        <w:rPr>
          <w:rFonts w:ascii="Calibri" w:eastAsia="Calibri" w:hAnsi="Calibri" w:cs="Calibri"/>
          <w:sz w:val="24"/>
          <w:szCs w:val="24"/>
        </w:rPr>
        <w:t xml:space="preserve">może być przekazana innemu Laureatowi </w:t>
      </w:r>
      <w:r w:rsidR="0075214E">
        <w:rPr>
          <w:rFonts w:ascii="Calibri" w:eastAsia="Calibri" w:hAnsi="Calibri" w:cs="Calibri"/>
          <w:sz w:val="24"/>
          <w:szCs w:val="24"/>
        </w:rPr>
        <w:t xml:space="preserve">z danego roku </w:t>
      </w:r>
      <w:r>
        <w:rPr>
          <w:rFonts w:ascii="Calibri" w:eastAsia="Calibri" w:hAnsi="Calibri" w:cs="Calibri"/>
          <w:sz w:val="24"/>
          <w:szCs w:val="24"/>
        </w:rPr>
        <w:t>lub zasilić fundusz stypendialn</w:t>
      </w:r>
      <w:r w:rsidR="00A7767A">
        <w:rPr>
          <w:rFonts w:ascii="Calibri" w:eastAsia="Calibri" w:hAnsi="Calibri" w:cs="Calibri"/>
          <w:sz w:val="24"/>
          <w:szCs w:val="24"/>
        </w:rPr>
        <w:t>y</w:t>
      </w:r>
      <w:r>
        <w:rPr>
          <w:rFonts w:ascii="Calibri" w:eastAsia="Calibri" w:hAnsi="Calibri" w:cs="Calibri"/>
          <w:sz w:val="24"/>
          <w:szCs w:val="24"/>
        </w:rPr>
        <w:t xml:space="preserve"> na rok następny.</w:t>
      </w:r>
    </w:p>
    <w:p w14:paraId="09B71774" w14:textId="77777777" w:rsidR="00973D31" w:rsidRDefault="00973D31" w:rsidP="00493618">
      <w:pPr>
        <w:spacing w:after="0" w:line="276" w:lineRule="auto"/>
        <w:jc w:val="center"/>
        <w:rPr>
          <w:rFonts w:ascii="Calibri" w:eastAsia="Calibri" w:hAnsi="Calibri" w:cs="Calibri"/>
          <w:b/>
          <w:bCs/>
          <w:sz w:val="24"/>
          <w:szCs w:val="24"/>
        </w:rPr>
      </w:pPr>
    </w:p>
    <w:p w14:paraId="62B56604" w14:textId="77777777" w:rsidR="00973D31" w:rsidRDefault="00973D31" w:rsidP="00493618">
      <w:pPr>
        <w:spacing w:after="0" w:line="276" w:lineRule="auto"/>
        <w:jc w:val="center"/>
        <w:rPr>
          <w:rFonts w:ascii="Calibri" w:eastAsia="Calibri" w:hAnsi="Calibri" w:cs="Calibri"/>
          <w:b/>
          <w:bCs/>
          <w:sz w:val="24"/>
          <w:szCs w:val="24"/>
        </w:rPr>
      </w:pPr>
    </w:p>
    <w:p w14:paraId="7779CCE0" w14:textId="77777777" w:rsidR="00973D31" w:rsidRDefault="00973D31" w:rsidP="00493618">
      <w:pPr>
        <w:spacing w:after="0" w:line="276" w:lineRule="auto"/>
        <w:jc w:val="center"/>
        <w:rPr>
          <w:rFonts w:ascii="Calibri" w:eastAsia="Calibri" w:hAnsi="Calibri" w:cs="Calibri"/>
          <w:b/>
          <w:bCs/>
          <w:sz w:val="24"/>
          <w:szCs w:val="24"/>
        </w:rPr>
      </w:pPr>
    </w:p>
    <w:p w14:paraId="4ED27E88" w14:textId="64179346" w:rsidR="00493618" w:rsidRPr="00493618" w:rsidRDefault="00493618" w:rsidP="00493618">
      <w:pPr>
        <w:spacing w:after="0" w:line="276" w:lineRule="auto"/>
        <w:jc w:val="center"/>
        <w:rPr>
          <w:rFonts w:ascii="Calibri" w:eastAsia="Calibri" w:hAnsi="Calibri" w:cs="Calibri"/>
          <w:b/>
          <w:bCs/>
          <w:sz w:val="24"/>
          <w:szCs w:val="24"/>
        </w:rPr>
      </w:pPr>
      <w:r w:rsidRPr="00493618">
        <w:rPr>
          <w:rFonts w:ascii="Calibri" w:eastAsia="Calibri" w:hAnsi="Calibri" w:cs="Calibri"/>
          <w:b/>
          <w:bCs/>
          <w:sz w:val="24"/>
          <w:szCs w:val="24"/>
        </w:rPr>
        <w:t>§ 7</w:t>
      </w:r>
    </w:p>
    <w:p w14:paraId="7C4D140D" w14:textId="77777777" w:rsidR="00493618" w:rsidRPr="00493618" w:rsidRDefault="00493618" w:rsidP="00493618">
      <w:pPr>
        <w:spacing w:after="200" w:line="276" w:lineRule="auto"/>
        <w:jc w:val="center"/>
        <w:rPr>
          <w:rFonts w:ascii="Calibri" w:eastAsia="Calibri" w:hAnsi="Calibri" w:cs="Calibri"/>
          <w:sz w:val="24"/>
          <w:szCs w:val="24"/>
        </w:rPr>
      </w:pPr>
      <w:r w:rsidRPr="00493618">
        <w:rPr>
          <w:rFonts w:ascii="Calibri" w:eastAsia="Calibri" w:hAnsi="Calibri" w:cs="Calibri"/>
          <w:b/>
          <w:bCs/>
          <w:sz w:val="24"/>
          <w:szCs w:val="24"/>
        </w:rPr>
        <w:t>Zgłoszenie kandydatury do Nagrody i Stypendium</w:t>
      </w:r>
    </w:p>
    <w:p w14:paraId="34071F19" w14:textId="77777777" w:rsidR="00493618" w:rsidRPr="00493618" w:rsidRDefault="00493618" w:rsidP="00493618">
      <w:pPr>
        <w:numPr>
          <w:ilvl w:val="0"/>
          <w:numId w:val="2"/>
        </w:numPr>
        <w:spacing w:after="200" w:line="276" w:lineRule="auto"/>
        <w:jc w:val="both"/>
        <w:rPr>
          <w:rFonts w:ascii="Calibri" w:eastAsia="Calibri" w:hAnsi="Calibri" w:cs="Calibri"/>
          <w:sz w:val="24"/>
          <w:szCs w:val="24"/>
        </w:rPr>
      </w:pPr>
      <w:r w:rsidRPr="00493618">
        <w:rPr>
          <w:rFonts w:ascii="Calibri" w:eastAsia="Calibri" w:hAnsi="Calibri" w:cs="Calibri"/>
          <w:sz w:val="24"/>
          <w:szCs w:val="24"/>
        </w:rPr>
        <w:t xml:space="preserve">Kandydatury do Nagrody i Stypendium mogą zgłaszać: uczelnie, szkoły wyższe i instytuty podległe Ministrowi Zdrowia, członkowie Kapituły Nagrody, samodzielni pracownicy naukowi w dziedzinach medycyny, farmacji i biotechnologii. Zgłoszenia przez osoby indywidualne nie podlegają opłacie wpisowej. </w:t>
      </w:r>
    </w:p>
    <w:p w14:paraId="1040DCF9" w14:textId="5A36D25B" w:rsidR="00493618" w:rsidRPr="00493618" w:rsidRDefault="00493618" w:rsidP="00493618">
      <w:pPr>
        <w:numPr>
          <w:ilvl w:val="0"/>
          <w:numId w:val="2"/>
        </w:numPr>
        <w:spacing w:after="200" w:line="276" w:lineRule="auto"/>
        <w:jc w:val="both"/>
        <w:rPr>
          <w:rFonts w:ascii="Calibri" w:eastAsia="Calibri" w:hAnsi="Calibri" w:cs="Calibri"/>
          <w:sz w:val="24"/>
          <w:szCs w:val="24"/>
        </w:rPr>
      </w:pPr>
      <w:r w:rsidRPr="00493618">
        <w:rPr>
          <w:rFonts w:ascii="Calibri" w:eastAsia="Calibri" w:hAnsi="Calibri" w:cs="Calibri"/>
          <w:sz w:val="24"/>
          <w:szCs w:val="24"/>
        </w:rPr>
        <w:t xml:space="preserve">Nagrody mogą być przyznane tylko </w:t>
      </w:r>
      <w:bookmarkStart w:id="1" w:name="_Hlk111030653"/>
      <w:r w:rsidRPr="00493618">
        <w:rPr>
          <w:rFonts w:ascii="Calibri" w:eastAsia="Calibri" w:hAnsi="Calibri" w:cs="Calibri"/>
          <w:sz w:val="24"/>
          <w:szCs w:val="24"/>
        </w:rPr>
        <w:t xml:space="preserve">obywatelom polskim, którzy w dniu upływu terminu do dokonywania zgłoszeń kandydatur do Nagrody </w:t>
      </w:r>
      <w:r w:rsidRPr="0075214E">
        <w:rPr>
          <w:rFonts w:ascii="Calibri" w:eastAsia="Calibri" w:hAnsi="Calibri" w:cs="Calibri"/>
          <w:sz w:val="24"/>
          <w:szCs w:val="24"/>
          <w:u w:val="single"/>
        </w:rPr>
        <w:t xml:space="preserve">nie </w:t>
      </w:r>
      <w:r w:rsidRPr="00A73668">
        <w:rPr>
          <w:rFonts w:ascii="Calibri" w:eastAsia="Calibri" w:hAnsi="Calibri" w:cs="Calibri"/>
          <w:sz w:val="24"/>
          <w:szCs w:val="24"/>
          <w:u w:val="single"/>
        </w:rPr>
        <w:t>ukończyli 3</w:t>
      </w:r>
      <w:r w:rsidR="00973D31">
        <w:rPr>
          <w:rFonts w:ascii="Calibri" w:eastAsia="Calibri" w:hAnsi="Calibri" w:cs="Calibri"/>
          <w:sz w:val="24"/>
          <w:szCs w:val="24"/>
          <w:u w:val="single"/>
        </w:rPr>
        <w:t>8</w:t>
      </w:r>
      <w:r w:rsidR="006D724B" w:rsidRPr="00A73668">
        <w:rPr>
          <w:rFonts w:ascii="Calibri" w:eastAsia="Calibri" w:hAnsi="Calibri" w:cs="Calibri"/>
          <w:sz w:val="24"/>
          <w:szCs w:val="24"/>
          <w:u w:val="single"/>
        </w:rPr>
        <w:t>.</w:t>
      </w:r>
      <w:r w:rsidRPr="00A73668">
        <w:rPr>
          <w:rFonts w:ascii="Calibri" w:eastAsia="Calibri" w:hAnsi="Calibri" w:cs="Calibri"/>
          <w:sz w:val="24"/>
          <w:szCs w:val="24"/>
          <w:u w:val="single"/>
        </w:rPr>
        <w:t xml:space="preserve"> </w:t>
      </w:r>
      <w:r w:rsidR="00BE529C" w:rsidRPr="00A73668">
        <w:rPr>
          <w:rFonts w:ascii="Calibri" w:eastAsia="Calibri" w:hAnsi="Calibri" w:cs="Calibri"/>
          <w:sz w:val="24"/>
          <w:szCs w:val="24"/>
          <w:u w:val="single"/>
        </w:rPr>
        <w:t xml:space="preserve">roku </w:t>
      </w:r>
      <w:r w:rsidR="00BE529C" w:rsidRPr="0075214E">
        <w:rPr>
          <w:rFonts w:ascii="Calibri" w:eastAsia="Calibri" w:hAnsi="Calibri" w:cs="Calibri"/>
          <w:sz w:val="24"/>
          <w:szCs w:val="24"/>
          <w:u w:val="single"/>
        </w:rPr>
        <w:t>życia</w:t>
      </w:r>
      <w:r w:rsidRPr="0075214E">
        <w:rPr>
          <w:rFonts w:ascii="Calibri" w:eastAsia="Calibri" w:hAnsi="Calibri" w:cs="Calibri"/>
          <w:sz w:val="24"/>
          <w:szCs w:val="24"/>
          <w:u w:val="single"/>
        </w:rPr>
        <w:t>.</w:t>
      </w:r>
    </w:p>
    <w:p w14:paraId="2369FC99" w14:textId="16B5B586" w:rsidR="00493618" w:rsidRDefault="00493618" w:rsidP="00493618">
      <w:pPr>
        <w:numPr>
          <w:ilvl w:val="0"/>
          <w:numId w:val="2"/>
        </w:numPr>
        <w:spacing w:after="200" w:line="276" w:lineRule="auto"/>
        <w:contextualSpacing/>
        <w:jc w:val="both"/>
        <w:rPr>
          <w:rFonts w:ascii="Calibri" w:eastAsia="Calibri" w:hAnsi="Calibri" w:cs="Calibri"/>
          <w:sz w:val="24"/>
          <w:szCs w:val="24"/>
        </w:rPr>
      </w:pPr>
      <w:r w:rsidRPr="00493618">
        <w:rPr>
          <w:rFonts w:ascii="Calibri" w:eastAsia="Calibri" w:hAnsi="Calibri" w:cs="Calibri"/>
          <w:sz w:val="24"/>
          <w:szCs w:val="24"/>
        </w:rPr>
        <w:t xml:space="preserve">Uczelnie, szkoły wyższe i instytuty podległe </w:t>
      </w:r>
      <w:proofErr w:type="gramStart"/>
      <w:r w:rsidRPr="00493618">
        <w:rPr>
          <w:rFonts w:ascii="Calibri" w:eastAsia="Calibri" w:hAnsi="Calibri" w:cs="Calibri"/>
          <w:sz w:val="24"/>
          <w:szCs w:val="24"/>
        </w:rPr>
        <w:t>Ministrowi  Zdrowia</w:t>
      </w:r>
      <w:proofErr w:type="gramEnd"/>
      <w:r w:rsidRPr="00493618">
        <w:rPr>
          <w:rFonts w:ascii="Calibri" w:eastAsia="Calibri" w:hAnsi="Calibri" w:cs="Calibri"/>
          <w:sz w:val="24"/>
          <w:szCs w:val="24"/>
        </w:rPr>
        <w:t xml:space="preserve"> zgłaszające kandydatów do Nagrody i Stypendium są obowiązane uiścić opłatę wpisową. Wysokość opłaty wpisowej będzie ustalana i podawana do wiadomości każdego roku przez przewodniczącego Kapituły Nagrody. </w:t>
      </w:r>
    </w:p>
    <w:p w14:paraId="61C12F81" w14:textId="77777777" w:rsidR="006D724B" w:rsidRPr="00493618" w:rsidRDefault="006D724B" w:rsidP="006D724B">
      <w:pPr>
        <w:spacing w:after="200" w:line="276" w:lineRule="auto"/>
        <w:ind w:left="720"/>
        <w:contextualSpacing/>
        <w:jc w:val="both"/>
        <w:rPr>
          <w:rFonts w:ascii="Calibri" w:eastAsia="Calibri" w:hAnsi="Calibri" w:cs="Calibri"/>
          <w:sz w:val="24"/>
          <w:szCs w:val="24"/>
        </w:rPr>
      </w:pPr>
    </w:p>
    <w:bookmarkEnd w:id="1"/>
    <w:p w14:paraId="340C3FA4" w14:textId="77777777" w:rsidR="00493618" w:rsidRPr="00493618" w:rsidRDefault="00493618" w:rsidP="00493618">
      <w:pPr>
        <w:numPr>
          <w:ilvl w:val="0"/>
          <w:numId w:val="2"/>
        </w:numPr>
        <w:spacing w:after="200" w:line="276" w:lineRule="auto"/>
        <w:jc w:val="both"/>
        <w:rPr>
          <w:rFonts w:ascii="Calibri" w:eastAsia="Calibri" w:hAnsi="Calibri" w:cs="Calibri"/>
          <w:sz w:val="24"/>
          <w:szCs w:val="24"/>
        </w:rPr>
      </w:pPr>
      <w:r w:rsidRPr="00493618">
        <w:rPr>
          <w:rFonts w:ascii="Calibri" w:eastAsia="Calibri" w:hAnsi="Calibri" w:cs="Calibri"/>
          <w:sz w:val="24"/>
          <w:szCs w:val="24"/>
        </w:rPr>
        <w:t>Zgłoszenie kandydatury do Nagrody i Stypendium powinno zawierać:</w:t>
      </w:r>
    </w:p>
    <w:p w14:paraId="54F24A0C" w14:textId="77777777" w:rsidR="00493618" w:rsidRPr="00493618" w:rsidRDefault="00493618" w:rsidP="00493618">
      <w:pPr>
        <w:numPr>
          <w:ilvl w:val="1"/>
          <w:numId w:val="6"/>
        </w:numPr>
        <w:spacing w:after="200" w:line="276" w:lineRule="auto"/>
        <w:jc w:val="both"/>
        <w:rPr>
          <w:rFonts w:ascii="Calibri" w:eastAsia="Calibri" w:hAnsi="Calibri" w:cs="Calibri"/>
          <w:sz w:val="24"/>
          <w:szCs w:val="24"/>
        </w:rPr>
      </w:pPr>
      <w:r w:rsidRPr="00493618">
        <w:rPr>
          <w:rFonts w:ascii="Calibri" w:eastAsia="Calibri" w:hAnsi="Calibri" w:cs="Calibri"/>
          <w:sz w:val="24"/>
          <w:szCs w:val="24"/>
        </w:rPr>
        <w:t>prawidłowo wypełniony formularz zgłoszenia kandydata do Nagrody i Stypendium (Załącznik nr 1 do Regulaminu) wraz z wymienioną w nim dokumentacją dodatkową,</w:t>
      </w:r>
    </w:p>
    <w:p w14:paraId="6E0F9588" w14:textId="77777777" w:rsidR="00493618" w:rsidRPr="00493618" w:rsidRDefault="00493618" w:rsidP="00493618">
      <w:pPr>
        <w:numPr>
          <w:ilvl w:val="1"/>
          <w:numId w:val="6"/>
        </w:numPr>
        <w:spacing w:after="200" w:line="276" w:lineRule="auto"/>
        <w:jc w:val="both"/>
        <w:rPr>
          <w:rFonts w:ascii="Calibri" w:eastAsia="Calibri" w:hAnsi="Calibri" w:cs="Calibri"/>
          <w:sz w:val="24"/>
          <w:szCs w:val="24"/>
        </w:rPr>
      </w:pPr>
      <w:r w:rsidRPr="00493618">
        <w:rPr>
          <w:rFonts w:ascii="Calibri" w:eastAsia="Calibri" w:hAnsi="Calibri" w:cs="Calibri"/>
          <w:sz w:val="24"/>
          <w:szCs w:val="24"/>
        </w:rPr>
        <w:t>pisemną zgodę kandydata do Nagrody i Stypendium na kandydowanie według wzoru stanowiącego Załącznik nr 2 do Regulaminu, w tym na przetwarzanie danych osobowych kandydata,</w:t>
      </w:r>
    </w:p>
    <w:p w14:paraId="66E8872D" w14:textId="77777777" w:rsidR="00493618" w:rsidRPr="00493618" w:rsidRDefault="00493618" w:rsidP="00493618">
      <w:pPr>
        <w:numPr>
          <w:ilvl w:val="1"/>
          <w:numId w:val="6"/>
        </w:numPr>
        <w:spacing w:after="200" w:line="276" w:lineRule="auto"/>
        <w:jc w:val="both"/>
        <w:rPr>
          <w:rFonts w:ascii="Calibri" w:eastAsia="Calibri" w:hAnsi="Calibri" w:cs="Calibri"/>
          <w:sz w:val="24"/>
          <w:szCs w:val="24"/>
        </w:rPr>
      </w:pPr>
      <w:r w:rsidRPr="00493618">
        <w:rPr>
          <w:rFonts w:ascii="Calibri" w:eastAsia="Calibri" w:hAnsi="Calibri" w:cs="Calibri"/>
          <w:sz w:val="24"/>
          <w:szCs w:val="24"/>
        </w:rPr>
        <w:t>w przypadku, gdy zgłoszenia kandydatury do Nagrody i Stypendium dokonuje inna osoba/organizacja niż sam zainteresowany, także zgodę na przetwarzanie danych osobowych kandydata zgodnie z wzorem stanowiącym Załącznik nr 3 do Regulaminu.</w:t>
      </w:r>
    </w:p>
    <w:p w14:paraId="0196C475" w14:textId="7E1C6AC0" w:rsidR="00493618" w:rsidRPr="00493618" w:rsidRDefault="00493618" w:rsidP="00493618">
      <w:pPr>
        <w:numPr>
          <w:ilvl w:val="0"/>
          <w:numId w:val="10"/>
        </w:numPr>
        <w:spacing w:after="200" w:line="276" w:lineRule="auto"/>
        <w:contextualSpacing/>
        <w:jc w:val="both"/>
        <w:rPr>
          <w:rFonts w:ascii="Calibri" w:eastAsia="Calibri" w:hAnsi="Calibri" w:cs="Calibri"/>
          <w:sz w:val="24"/>
          <w:szCs w:val="24"/>
        </w:rPr>
      </w:pPr>
      <w:r w:rsidRPr="00493618">
        <w:rPr>
          <w:rFonts w:ascii="Calibri" w:eastAsia="Calibri" w:hAnsi="Calibri" w:cs="Calibri"/>
          <w:sz w:val="24"/>
          <w:szCs w:val="24"/>
        </w:rPr>
        <w:t xml:space="preserve">Zgłoszenia kandydatów do Nagrody i Stypendium wraz z niezbędną dokumentacją powinny być nadsyłane w okresie od </w:t>
      </w:r>
      <w:r w:rsidR="006D724B">
        <w:rPr>
          <w:rFonts w:ascii="Calibri" w:eastAsia="Calibri" w:hAnsi="Calibri" w:cs="Calibri"/>
          <w:sz w:val="24"/>
          <w:szCs w:val="24"/>
        </w:rPr>
        <w:t>1 września</w:t>
      </w:r>
      <w:r w:rsidRPr="00493618">
        <w:rPr>
          <w:rFonts w:ascii="Calibri" w:eastAsia="Calibri" w:hAnsi="Calibri" w:cs="Calibri"/>
          <w:sz w:val="24"/>
          <w:szCs w:val="24"/>
        </w:rPr>
        <w:t xml:space="preserve"> do </w:t>
      </w:r>
      <w:r w:rsidR="00DA7740">
        <w:rPr>
          <w:rFonts w:ascii="Calibri" w:eastAsia="Calibri" w:hAnsi="Calibri" w:cs="Calibri"/>
          <w:sz w:val="24"/>
          <w:szCs w:val="24"/>
        </w:rPr>
        <w:t>30</w:t>
      </w:r>
      <w:r w:rsidRPr="00493618">
        <w:rPr>
          <w:rFonts w:ascii="Calibri" w:eastAsia="Calibri" w:hAnsi="Calibri" w:cs="Calibri"/>
          <w:sz w:val="24"/>
          <w:szCs w:val="24"/>
        </w:rPr>
        <w:t xml:space="preserve"> </w:t>
      </w:r>
      <w:r w:rsidR="00DA7740">
        <w:rPr>
          <w:rFonts w:ascii="Calibri" w:eastAsia="Calibri" w:hAnsi="Calibri" w:cs="Calibri"/>
          <w:sz w:val="24"/>
          <w:szCs w:val="24"/>
        </w:rPr>
        <w:t>września</w:t>
      </w:r>
      <w:r w:rsidRPr="00493618">
        <w:rPr>
          <w:rFonts w:ascii="Calibri" w:eastAsia="Calibri" w:hAnsi="Calibri" w:cs="Calibri"/>
          <w:sz w:val="24"/>
          <w:szCs w:val="24"/>
        </w:rPr>
        <w:t xml:space="preserve"> każdego roku na adres przewodniczącego Kapituły, podane na stronie </w:t>
      </w:r>
      <w:proofErr w:type="gramStart"/>
      <w:r w:rsidRPr="00493618">
        <w:rPr>
          <w:rFonts w:ascii="Calibri" w:eastAsia="Calibri" w:hAnsi="Calibri" w:cs="Calibri"/>
          <w:sz w:val="24"/>
          <w:szCs w:val="24"/>
        </w:rPr>
        <w:t>www.zlotyotis.pl  Zgłoszenie</w:t>
      </w:r>
      <w:proofErr w:type="gramEnd"/>
      <w:r w:rsidRPr="00493618">
        <w:rPr>
          <w:rFonts w:ascii="Calibri" w:eastAsia="Calibri" w:hAnsi="Calibri" w:cs="Calibri"/>
          <w:sz w:val="24"/>
          <w:szCs w:val="24"/>
        </w:rPr>
        <w:t xml:space="preserve"> </w:t>
      </w:r>
      <w:r w:rsidRPr="00493618">
        <w:rPr>
          <w:rFonts w:ascii="Calibri" w:eastAsia="Calibri" w:hAnsi="Calibri" w:cs="Calibri"/>
          <w:sz w:val="24"/>
          <w:szCs w:val="24"/>
        </w:rPr>
        <w:lastRenderedPageBreak/>
        <w:t>kandydatury do Nagrody jest równoznaczne z akceptacją Regulaminu przez  zgłaszającego</w:t>
      </w:r>
      <w:r w:rsidR="00A7767A">
        <w:rPr>
          <w:rFonts w:ascii="Calibri" w:eastAsia="Calibri" w:hAnsi="Calibri" w:cs="Calibri"/>
          <w:sz w:val="24"/>
          <w:szCs w:val="24"/>
        </w:rPr>
        <w:t xml:space="preserve"> </w:t>
      </w:r>
      <w:r w:rsidR="00A7767A" w:rsidRPr="00A7767A">
        <w:rPr>
          <w:rFonts w:ascii="Calibri" w:eastAsia="Calibri" w:hAnsi="Calibri" w:cs="Calibri"/>
          <w:color w:val="1F3864" w:themeColor="accent1" w:themeShade="80"/>
          <w:sz w:val="24"/>
          <w:szCs w:val="24"/>
        </w:rPr>
        <w:t>i kandydata</w:t>
      </w:r>
      <w:r w:rsidR="00A7767A">
        <w:rPr>
          <w:rFonts w:ascii="Calibri" w:eastAsia="Calibri" w:hAnsi="Calibri" w:cs="Calibri"/>
          <w:sz w:val="24"/>
          <w:szCs w:val="24"/>
        </w:rPr>
        <w:t>.</w:t>
      </w:r>
    </w:p>
    <w:p w14:paraId="0FFB80B1" w14:textId="77777777" w:rsidR="00493618" w:rsidRPr="00493618" w:rsidRDefault="00493618" w:rsidP="00493618">
      <w:pPr>
        <w:spacing w:after="200" w:line="276" w:lineRule="auto"/>
        <w:ind w:left="720"/>
        <w:contextualSpacing/>
        <w:jc w:val="both"/>
        <w:rPr>
          <w:rFonts w:ascii="Calibri" w:eastAsia="Calibri" w:hAnsi="Calibri" w:cs="Calibri"/>
          <w:sz w:val="24"/>
          <w:szCs w:val="24"/>
        </w:rPr>
      </w:pPr>
    </w:p>
    <w:p w14:paraId="3E84C504" w14:textId="01899720" w:rsidR="00493618" w:rsidRPr="00493618" w:rsidRDefault="00493618" w:rsidP="00493618">
      <w:pPr>
        <w:numPr>
          <w:ilvl w:val="0"/>
          <w:numId w:val="10"/>
        </w:numPr>
        <w:spacing w:after="200" w:line="276" w:lineRule="auto"/>
        <w:contextualSpacing/>
        <w:jc w:val="both"/>
        <w:rPr>
          <w:rFonts w:ascii="Calibri" w:eastAsia="Calibri" w:hAnsi="Calibri" w:cs="Calibri"/>
          <w:sz w:val="24"/>
          <w:szCs w:val="24"/>
        </w:rPr>
      </w:pPr>
      <w:r w:rsidRPr="00493618">
        <w:rPr>
          <w:rFonts w:ascii="Calibri" w:eastAsia="Calibri" w:hAnsi="Calibri" w:cs="Calibri"/>
          <w:sz w:val="24"/>
          <w:szCs w:val="24"/>
        </w:rPr>
        <w:t xml:space="preserve">Zasady przyznawania </w:t>
      </w:r>
      <w:r w:rsidR="00973D31">
        <w:rPr>
          <w:rFonts w:ascii="Calibri" w:eastAsia="Calibri" w:hAnsi="Calibri" w:cs="Calibri"/>
          <w:sz w:val="24"/>
          <w:szCs w:val="24"/>
        </w:rPr>
        <w:t>statuetek Nagrody Zaufania Złoty OTIS</w:t>
      </w:r>
      <w:r w:rsidRPr="00493618">
        <w:rPr>
          <w:rFonts w:ascii="Calibri" w:eastAsia="Calibri" w:hAnsi="Calibri" w:cs="Calibri"/>
          <w:sz w:val="24"/>
          <w:szCs w:val="24"/>
        </w:rPr>
        <w:t xml:space="preserve"> określa regulamin Nagrody Zaufania Złoty Otis.</w:t>
      </w:r>
    </w:p>
    <w:p w14:paraId="06871112" w14:textId="77777777" w:rsidR="00493618" w:rsidRPr="00493618" w:rsidRDefault="00493618" w:rsidP="00493618">
      <w:pPr>
        <w:spacing w:after="200" w:line="276" w:lineRule="auto"/>
        <w:ind w:left="720"/>
        <w:contextualSpacing/>
        <w:jc w:val="both"/>
        <w:rPr>
          <w:rFonts w:ascii="Calibri" w:eastAsia="Calibri" w:hAnsi="Calibri" w:cs="Calibri"/>
          <w:sz w:val="24"/>
          <w:szCs w:val="24"/>
        </w:rPr>
      </w:pPr>
    </w:p>
    <w:p w14:paraId="78B4CC8D" w14:textId="77777777" w:rsidR="00973D31" w:rsidRDefault="00973D31" w:rsidP="00493618">
      <w:pPr>
        <w:spacing w:after="200" w:line="276" w:lineRule="auto"/>
        <w:contextualSpacing/>
        <w:jc w:val="center"/>
        <w:rPr>
          <w:rFonts w:ascii="Calibri" w:eastAsia="Calibri" w:hAnsi="Calibri" w:cs="Calibri"/>
          <w:b/>
          <w:bCs/>
          <w:sz w:val="24"/>
          <w:szCs w:val="24"/>
        </w:rPr>
      </w:pPr>
    </w:p>
    <w:p w14:paraId="7A5FB2CF" w14:textId="77777777" w:rsidR="00973D31" w:rsidRDefault="00973D31" w:rsidP="00493618">
      <w:pPr>
        <w:spacing w:after="200" w:line="276" w:lineRule="auto"/>
        <w:contextualSpacing/>
        <w:jc w:val="center"/>
        <w:rPr>
          <w:rFonts w:ascii="Calibri" w:eastAsia="Calibri" w:hAnsi="Calibri" w:cs="Calibri"/>
          <w:b/>
          <w:bCs/>
          <w:sz w:val="24"/>
          <w:szCs w:val="24"/>
        </w:rPr>
      </w:pPr>
    </w:p>
    <w:p w14:paraId="09E990D3" w14:textId="77777777" w:rsidR="00973D31" w:rsidRDefault="00973D31" w:rsidP="00493618">
      <w:pPr>
        <w:spacing w:after="200" w:line="276" w:lineRule="auto"/>
        <w:contextualSpacing/>
        <w:jc w:val="center"/>
        <w:rPr>
          <w:rFonts w:ascii="Calibri" w:eastAsia="Calibri" w:hAnsi="Calibri" w:cs="Calibri"/>
          <w:b/>
          <w:bCs/>
          <w:sz w:val="24"/>
          <w:szCs w:val="24"/>
        </w:rPr>
      </w:pPr>
    </w:p>
    <w:p w14:paraId="3690B795" w14:textId="77777777" w:rsidR="00973D31" w:rsidRDefault="00973D31" w:rsidP="00493618">
      <w:pPr>
        <w:spacing w:after="200" w:line="276" w:lineRule="auto"/>
        <w:contextualSpacing/>
        <w:jc w:val="center"/>
        <w:rPr>
          <w:rFonts w:ascii="Calibri" w:eastAsia="Calibri" w:hAnsi="Calibri" w:cs="Calibri"/>
          <w:b/>
          <w:bCs/>
          <w:sz w:val="24"/>
          <w:szCs w:val="24"/>
        </w:rPr>
      </w:pPr>
    </w:p>
    <w:p w14:paraId="06A69CD6" w14:textId="6065A5A6" w:rsidR="00493618" w:rsidRPr="00493618" w:rsidRDefault="00493618" w:rsidP="00493618">
      <w:pPr>
        <w:spacing w:after="200" w:line="276" w:lineRule="auto"/>
        <w:contextualSpacing/>
        <w:jc w:val="center"/>
        <w:rPr>
          <w:rFonts w:ascii="Calibri" w:eastAsia="Calibri" w:hAnsi="Calibri" w:cs="Calibri"/>
          <w:b/>
          <w:bCs/>
          <w:sz w:val="24"/>
          <w:szCs w:val="24"/>
        </w:rPr>
      </w:pPr>
      <w:r w:rsidRPr="00493618">
        <w:rPr>
          <w:rFonts w:ascii="Calibri" w:eastAsia="Calibri" w:hAnsi="Calibri" w:cs="Calibri"/>
          <w:b/>
          <w:bCs/>
          <w:sz w:val="24"/>
          <w:szCs w:val="24"/>
        </w:rPr>
        <w:t>§ 8</w:t>
      </w:r>
    </w:p>
    <w:p w14:paraId="40DB612F" w14:textId="77777777" w:rsidR="00493618" w:rsidRPr="00493618" w:rsidRDefault="00493618" w:rsidP="00493618">
      <w:pPr>
        <w:spacing w:after="200" w:line="276" w:lineRule="auto"/>
        <w:contextualSpacing/>
        <w:jc w:val="center"/>
        <w:rPr>
          <w:rFonts w:ascii="Calibri" w:eastAsia="Calibri" w:hAnsi="Calibri" w:cs="Calibri"/>
          <w:b/>
          <w:bCs/>
          <w:sz w:val="24"/>
          <w:szCs w:val="24"/>
        </w:rPr>
      </w:pPr>
      <w:r w:rsidRPr="00493618">
        <w:rPr>
          <w:rFonts w:ascii="Calibri" w:eastAsia="Calibri" w:hAnsi="Calibri" w:cs="Calibri"/>
          <w:b/>
          <w:bCs/>
          <w:sz w:val="24"/>
          <w:szCs w:val="24"/>
        </w:rPr>
        <w:t>Dane Osobowe</w:t>
      </w:r>
    </w:p>
    <w:p w14:paraId="3B2C1EB1" w14:textId="77777777" w:rsidR="00493618" w:rsidRPr="00493618" w:rsidRDefault="00493618" w:rsidP="00493618">
      <w:pPr>
        <w:spacing w:after="200" w:line="276" w:lineRule="auto"/>
        <w:contextualSpacing/>
        <w:jc w:val="center"/>
        <w:rPr>
          <w:rFonts w:ascii="Calibri" w:eastAsia="Calibri" w:hAnsi="Calibri" w:cs="Calibri"/>
          <w:sz w:val="24"/>
          <w:szCs w:val="24"/>
        </w:rPr>
      </w:pPr>
    </w:p>
    <w:p w14:paraId="26A2453E" w14:textId="7885FD98" w:rsidR="00493618" w:rsidRPr="00493618" w:rsidRDefault="00493618" w:rsidP="00493618">
      <w:pPr>
        <w:numPr>
          <w:ilvl w:val="0"/>
          <w:numId w:val="11"/>
        </w:numPr>
        <w:spacing w:after="200" w:line="276" w:lineRule="auto"/>
        <w:ind w:left="709"/>
        <w:contextualSpacing/>
        <w:jc w:val="both"/>
        <w:rPr>
          <w:rFonts w:ascii="Calibri" w:eastAsia="Calibri" w:hAnsi="Calibri" w:cs="Calibri"/>
          <w:sz w:val="24"/>
          <w:szCs w:val="24"/>
        </w:rPr>
      </w:pPr>
      <w:r w:rsidRPr="00493618">
        <w:rPr>
          <w:rFonts w:ascii="Calibri" w:eastAsia="Calibri" w:hAnsi="Calibri" w:cs="Calibri"/>
          <w:sz w:val="24"/>
          <w:szCs w:val="24"/>
        </w:rPr>
        <w:t xml:space="preserve">Administratorem danych osobowych osób zgłaszających kandydatów do Nagrody </w:t>
      </w:r>
      <w:proofErr w:type="gramStart"/>
      <w:r w:rsidRPr="00493618">
        <w:rPr>
          <w:rFonts w:ascii="Calibri" w:eastAsia="Calibri" w:hAnsi="Calibri" w:cs="Calibri"/>
          <w:sz w:val="24"/>
          <w:szCs w:val="24"/>
        </w:rPr>
        <w:t>i  Stypendium</w:t>
      </w:r>
      <w:proofErr w:type="gramEnd"/>
      <w:r w:rsidR="006D724B">
        <w:rPr>
          <w:rFonts w:ascii="Calibri" w:eastAsia="Calibri" w:hAnsi="Calibri" w:cs="Calibri"/>
          <w:sz w:val="24"/>
          <w:szCs w:val="24"/>
        </w:rPr>
        <w:t>,</w:t>
      </w:r>
      <w:r w:rsidRPr="00493618">
        <w:rPr>
          <w:rFonts w:ascii="Calibri" w:eastAsia="Calibri" w:hAnsi="Calibri" w:cs="Calibri"/>
          <w:sz w:val="24"/>
          <w:szCs w:val="24"/>
        </w:rPr>
        <w:t xml:space="preserve"> jak również kandydatów do Nagrody i Stypendium jest Paweł Kruś prowadzący działalność gospodarczą pod nazwą Instytut Nagrody Zaufania Złoty OTIS, z siedzibą w Warszawie (02-025), ul. Tarczyńska 5/9 lok. 36. </w:t>
      </w:r>
    </w:p>
    <w:p w14:paraId="3A47264D" w14:textId="7E43C1A0" w:rsidR="00493618" w:rsidRPr="00493618" w:rsidRDefault="00493618" w:rsidP="00493618">
      <w:pPr>
        <w:numPr>
          <w:ilvl w:val="0"/>
          <w:numId w:val="11"/>
        </w:numPr>
        <w:spacing w:after="200" w:line="276" w:lineRule="auto"/>
        <w:ind w:left="709"/>
        <w:contextualSpacing/>
        <w:jc w:val="both"/>
        <w:rPr>
          <w:rFonts w:ascii="Calibri" w:eastAsia="Calibri" w:hAnsi="Calibri" w:cs="Calibri"/>
          <w:sz w:val="24"/>
          <w:szCs w:val="24"/>
        </w:rPr>
      </w:pPr>
      <w:r w:rsidRPr="00493618">
        <w:rPr>
          <w:rFonts w:ascii="Calibri" w:eastAsia="Calibri" w:hAnsi="Calibri" w:cs="Calibri"/>
          <w:sz w:val="24"/>
          <w:szCs w:val="24"/>
        </w:rPr>
        <w:t xml:space="preserve">Podanie danych osobowych jest dobrowolne, jednak jest warunkiem koniecznym dla skutecznego zgłoszenia kandydatury do Nagrody i Stypendium </w:t>
      </w:r>
      <w:r w:rsidR="00A7767A">
        <w:rPr>
          <w:rFonts w:ascii="Calibri" w:eastAsia="Calibri" w:hAnsi="Calibri" w:cs="Calibri"/>
          <w:sz w:val="24"/>
          <w:szCs w:val="24"/>
        </w:rPr>
        <w:t>oraz</w:t>
      </w:r>
      <w:r w:rsidRPr="00493618">
        <w:rPr>
          <w:rFonts w:ascii="Calibri" w:eastAsia="Calibri" w:hAnsi="Calibri" w:cs="Calibri"/>
          <w:sz w:val="24"/>
          <w:szCs w:val="24"/>
        </w:rPr>
        <w:t xml:space="preserve"> uczestniczenia w konkursie w celu uzyskania Nagrody i Stypendium. Odmowa podania </w:t>
      </w:r>
      <w:r w:rsidR="006D724B">
        <w:rPr>
          <w:rFonts w:ascii="Calibri" w:eastAsia="Calibri" w:hAnsi="Calibri" w:cs="Calibri"/>
          <w:sz w:val="24"/>
          <w:szCs w:val="24"/>
        </w:rPr>
        <w:t>d</w:t>
      </w:r>
      <w:r w:rsidRPr="00493618">
        <w:rPr>
          <w:rFonts w:ascii="Calibri" w:eastAsia="Calibri" w:hAnsi="Calibri" w:cs="Calibri"/>
          <w:sz w:val="24"/>
          <w:szCs w:val="24"/>
        </w:rPr>
        <w:t>anych uniemożliwia dokonanie zgłoszenia i uczestniczenie w konkursie w celu uzyskania Nagrody i Stypendium.</w:t>
      </w:r>
    </w:p>
    <w:p w14:paraId="56953C73" w14:textId="77777777" w:rsidR="00493618" w:rsidRPr="00493618" w:rsidRDefault="00493618" w:rsidP="00493618">
      <w:pPr>
        <w:numPr>
          <w:ilvl w:val="0"/>
          <w:numId w:val="11"/>
        </w:numPr>
        <w:spacing w:after="200" w:line="276" w:lineRule="auto"/>
        <w:ind w:left="709"/>
        <w:contextualSpacing/>
        <w:jc w:val="both"/>
        <w:rPr>
          <w:rFonts w:ascii="Calibri" w:eastAsia="Calibri" w:hAnsi="Calibri" w:cs="Calibri"/>
          <w:sz w:val="24"/>
          <w:szCs w:val="24"/>
        </w:rPr>
      </w:pPr>
      <w:r w:rsidRPr="00493618">
        <w:rPr>
          <w:rFonts w:ascii="Calibri" w:eastAsia="Calibri" w:hAnsi="Calibri" w:cs="Calibri"/>
          <w:sz w:val="24"/>
          <w:szCs w:val="24"/>
        </w:rPr>
        <w:t>Dane osobowe mogą zostać udostępnione podmiotom trzecim świadczącym usługi zewnętrzne w zakresie niezbędnym dla realizacji tych usług. Podmiotami trzecimi są w szczególności dostawca usług i systemów informatycznych, operatorzy pocztowi i kurierzy, podmioty świadczące usługi consultingowe, prawne, księgowe i audytowe.</w:t>
      </w:r>
    </w:p>
    <w:p w14:paraId="363CF7DF" w14:textId="77777777" w:rsidR="00493618" w:rsidRPr="00493618" w:rsidRDefault="00493618" w:rsidP="00493618">
      <w:pPr>
        <w:numPr>
          <w:ilvl w:val="0"/>
          <w:numId w:val="11"/>
        </w:numPr>
        <w:spacing w:after="200" w:line="276" w:lineRule="auto"/>
        <w:ind w:left="709"/>
        <w:contextualSpacing/>
        <w:jc w:val="both"/>
        <w:rPr>
          <w:rFonts w:ascii="Calibri" w:eastAsia="Calibri" w:hAnsi="Calibri" w:cs="Calibri"/>
          <w:sz w:val="24"/>
          <w:szCs w:val="24"/>
        </w:rPr>
      </w:pPr>
      <w:r w:rsidRPr="00493618">
        <w:rPr>
          <w:rFonts w:ascii="Calibri" w:eastAsia="Calibri" w:hAnsi="Calibri" w:cs="Calibri"/>
          <w:sz w:val="24"/>
          <w:szCs w:val="24"/>
        </w:rPr>
        <w:t>Dane osobowe nie będą przekazywane do państw/organizacji międzynarodowych poza Europejski Obszar Gospodarczy.</w:t>
      </w:r>
    </w:p>
    <w:p w14:paraId="5BFDF5A9" w14:textId="77777777" w:rsidR="00493618" w:rsidRPr="00493618" w:rsidRDefault="00493618" w:rsidP="00493618">
      <w:pPr>
        <w:numPr>
          <w:ilvl w:val="0"/>
          <w:numId w:val="3"/>
        </w:numPr>
        <w:spacing w:after="200" w:line="276" w:lineRule="auto"/>
        <w:contextualSpacing/>
        <w:jc w:val="both"/>
        <w:rPr>
          <w:rFonts w:ascii="Calibri" w:eastAsia="Calibri" w:hAnsi="Calibri" w:cs="Calibri"/>
          <w:sz w:val="24"/>
          <w:szCs w:val="24"/>
        </w:rPr>
      </w:pPr>
      <w:r w:rsidRPr="00493618">
        <w:rPr>
          <w:rFonts w:ascii="Calibri" w:eastAsia="Calibri" w:hAnsi="Calibri" w:cs="Calibri"/>
          <w:sz w:val="24"/>
          <w:szCs w:val="24"/>
        </w:rPr>
        <w:t xml:space="preserve">Dane osobowe będą przetwarzane wyłącznie w celu przeprowadzenia konkursu przewidzianego Regulaminem, przyznania Nagrody i Stypendium, a także wypłaty Stypendium, na podstawie art. 6 ust. 1 lit. </w:t>
      </w:r>
      <w:proofErr w:type="gramStart"/>
      <w:r w:rsidRPr="00493618">
        <w:rPr>
          <w:rFonts w:ascii="Calibri" w:eastAsia="Calibri" w:hAnsi="Calibri" w:cs="Calibri"/>
          <w:sz w:val="24"/>
          <w:szCs w:val="24"/>
        </w:rPr>
        <w:t>a  RODO</w:t>
      </w:r>
      <w:proofErr w:type="gramEnd"/>
      <w:r w:rsidRPr="00493618">
        <w:rPr>
          <w:rFonts w:ascii="Calibri" w:eastAsia="Calibri" w:hAnsi="Calibri" w:cs="Calibri"/>
          <w:sz w:val="24"/>
          <w:szCs w:val="24"/>
        </w:rPr>
        <w:t>.</w:t>
      </w:r>
    </w:p>
    <w:p w14:paraId="38C63175" w14:textId="77777777" w:rsidR="00493618" w:rsidRPr="00493618" w:rsidRDefault="00493618" w:rsidP="00493618">
      <w:pPr>
        <w:numPr>
          <w:ilvl w:val="0"/>
          <w:numId w:val="3"/>
        </w:numPr>
        <w:spacing w:after="0" w:line="276" w:lineRule="auto"/>
        <w:contextualSpacing/>
        <w:jc w:val="both"/>
        <w:rPr>
          <w:rFonts w:ascii="Calibri" w:eastAsia="Calibri" w:hAnsi="Calibri" w:cs="Calibri"/>
          <w:sz w:val="24"/>
          <w:szCs w:val="24"/>
        </w:rPr>
      </w:pPr>
      <w:r w:rsidRPr="00493618">
        <w:rPr>
          <w:rFonts w:ascii="Calibri" w:eastAsia="Calibri" w:hAnsi="Calibri" w:cs="Calibri"/>
          <w:sz w:val="24"/>
          <w:szCs w:val="24"/>
        </w:rPr>
        <w:t>Dane osobowe osoby, której została przyznana Nagroda i Stypendium będą przetwarzane przez okres przewidziany dla realizacji obowiązków wynikających z przepisów podatkowych i rachunkowych oraz przez okres przedawnienia roszczeń oraz do momentu zakończenia postępowań cywilnych, egzekucyjnych, administracyjnych i karnych wymagających przetwarzania danych osobowych oraz do czasu przedawnienia roszczeń związanych z udziałem w konkursie Nagroda Zaufania Złoty Otis, przyznaniem Nagrody lub Stypendium. Po upływie wskazanych okresów dane osobowe zostaną zniszczone.</w:t>
      </w:r>
    </w:p>
    <w:p w14:paraId="26641FE9" w14:textId="77777777" w:rsidR="00493618" w:rsidRPr="00493618" w:rsidRDefault="00493618" w:rsidP="00493618">
      <w:pPr>
        <w:numPr>
          <w:ilvl w:val="0"/>
          <w:numId w:val="3"/>
        </w:numPr>
        <w:spacing w:after="0" w:line="276" w:lineRule="auto"/>
        <w:jc w:val="both"/>
        <w:rPr>
          <w:rFonts w:ascii="Calibri" w:eastAsia="Calibri" w:hAnsi="Calibri" w:cs="Calibri"/>
          <w:sz w:val="24"/>
          <w:szCs w:val="24"/>
        </w:rPr>
      </w:pPr>
      <w:r w:rsidRPr="00493618">
        <w:rPr>
          <w:rFonts w:ascii="Calibri" w:eastAsia="Calibri" w:hAnsi="Calibri" w:cs="Calibri"/>
          <w:sz w:val="24"/>
          <w:szCs w:val="24"/>
        </w:rPr>
        <w:lastRenderedPageBreak/>
        <w:t>Skargę dotyczącą przetwarzania danych osobowych można złożyć do organu nadzorczego zajmującego się ochroną danych osobowych. W Rzeczpospolitej Polskiej organem nadzorczym jest Prezes Urzędu Ochrony Danych Osobowych.</w:t>
      </w:r>
    </w:p>
    <w:p w14:paraId="6A28EF48" w14:textId="77777777" w:rsidR="00493618" w:rsidRPr="00493618" w:rsidRDefault="00493618" w:rsidP="00493618">
      <w:pPr>
        <w:numPr>
          <w:ilvl w:val="0"/>
          <w:numId w:val="3"/>
        </w:numPr>
        <w:spacing w:after="0" w:line="276" w:lineRule="auto"/>
        <w:jc w:val="both"/>
        <w:rPr>
          <w:rFonts w:ascii="Calibri" w:eastAsia="Calibri" w:hAnsi="Calibri" w:cs="Calibri"/>
          <w:sz w:val="24"/>
          <w:szCs w:val="24"/>
        </w:rPr>
      </w:pPr>
      <w:r w:rsidRPr="00493618">
        <w:rPr>
          <w:rFonts w:ascii="Calibri" w:eastAsia="Calibri" w:hAnsi="Calibri" w:cs="Calibri"/>
          <w:sz w:val="24"/>
          <w:szCs w:val="24"/>
        </w:rPr>
        <w:t>Osobie, której dane osobowe dotyczą, przysługuje prawo ich sprostowania, dostępu do nich, do usunięcia danych osobowych, do ograniczenia przetwarzania osobowych. Żądanie, o którym mowa winno zostać przesłane na adres: pawel.krus@zlotyotis.pl.</w:t>
      </w:r>
    </w:p>
    <w:p w14:paraId="3F707B7E" w14:textId="5531DF00" w:rsidR="00493618" w:rsidRPr="00493618" w:rsidRDefault="00493618" w:rsidP="00493618">
      <w:pPr>
        <w:numPr>
          <w:ilvl w:val="0"/>
          <w:numId w:val="3"/>
        </w:numPr>
        <w:spacing w:after="200" w:line="276" w:lineRule="auto"/>
        <w:jc w:val="both"/>
        <w:rPr>
          <w:rFonts w:ascii="Calibri" w:eastAsia="Calibri" w:hAnsi="Calibri" w:cs="Calibri"/>
          <w:sz w:val="24"/>
          <w:szCs w:val="24"/>
        </w:rPr>
      </w:pPr>
      <w:r w:rsidRPr="00493618">
        <w:rPr>
          <w:rFonts w:ascii="Calibri" w:eastAsia="Calibri" w:hAnsi="Calibri" w:cs="Calibri"/>
          <w:sz w:val="24"/>
          <w:szCs w:val="24"/>
        </w:rPr>
        <w:t>Osobie, której dane osobowe dotyczą przysługuje prawo do złożenia sprzeciwu wobec przetwarzania danych osobowych oraz prawo do cofnięcia zgody w dowolnym momencie. Cofnięcie zgody nie wpływa na zgodność z prawem przetwarzania, które nastąpiło przed wycofaniem zgody. Żądanie,</w:t>
      </w:r>
      <w:r w:rsidR="006D724B">
        <w:rPr>
          <w:rFonts w:ascii="Calibri" w:eastAsia="Calibri" w:hAnsi="Calibri" w:cs="Calibri"/>
          <w:sz w:val="24"/>
          <w:szCs w:val="24"/>
        </w:rPr>
        <w:t xml:space="preserve"> </w:t>
      </w:r>
      <w:r w:rsidRPr="00493618">
        <w:rPr>
          <w:rFonts w:ascii="Calibri" w:eastAsia="Calibri" w:hAnsi="Calibri" w:cs="Calibri"/>
          <w:sz w:val="24"/>
          <w:szCs w:val="24"/>
        </w:rPr>
        <w:t>o którym mowa winno zostać przesłane na adres: pawel.krus@zlotyotis.pl.</w:t>
      </w:r>
    </w:p>
    <w:p w14:paraId="6888299F" w14:textId="1C13BB6E" w:rsidR="00493618" w:rsidRPr="008E575E" w:rsidRDefault="00493618" w:rsidP="008E575E">
      <w:pPr>
        <w:spacing w:after="200" w:line="276" w:lineRule="auto"/>
        <w:rPr>
          <w:rFonts w:ascii="Calibri" w:eastAsia="Calibri" w:hAnsi="Calibri" w:cs="Calibri"/>
          <w:sz w:val="24"/>
          <w:szCs w:val="24"/>
        </w:rPr>
      </w:pPr>
    </w:p>
    <w:sectPr w:rsidR="00493618" w:rsidRPr="008E575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6491C" w14:textId="77777777" w:rsidR="00BC78B5" w:rsidRDefault="00BC78B5" w:rsidP="008E575E">
      <w:pPr>
        <w:spacing w:after="0" w:line="240" w:lineRule="auto"/>
      </w:pPr>
      <w:r>
        <w:separator/>
      </w:r>
    </w:p>
  </w:endnote>
  <w:endnote w:type="continuationSeparator" w:id="0">
    <w:p w14:paraId="38BF3C5E" w14:textId="77777777" w:rsidR="00BC78B5" w:rsidRDefault="00BC78B5" w:rsidP="008E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236778476"/>
      <w:docPartObj>
        <w:docPartGallery w:val="Page Numbers (Bottom of Page)"/>
        <w:docPartUnique/>
      </w:docPartObj>
    </w:sdtPr>
    <w:sdtEndPr/>
    <w:sdtContent>
      <w:p w14:paraId="60DA80D6" w14:textId="2A66B107" w:rsidR="008E575E" w:rsidRDefault="008E575E">
        <w:pPr>
          <w:pStyle w:val="Stopka"/>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2C1967C8" w14:textId="77777777" w:rsidR="008E575E" w:rsidRDefault="008E57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43702" w14:textId="77777777" w:rsidR="00BC78B5" w:rsidRDefault="00BC78B5" w:rsidP="008E575E">
      <w:pPr>
        <w:spacing w:after="0" w:line="240" w:lineRule="auto"/>
      </w:pPr>
      <w:r>
        <w:separator/>
      </w:r>
    </w:p>
  </w:footnote>
  <w:footnote w:type="continuationSeparator" w:id="0">
    <w:p w14:paraId="4A549F13" w14:textId="77777777" w:rsidR="00BC78B5" w:rsidRDefault="00BC78B5" w:rsidP="008E5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676B"/>
    <w:multiLevelType w:val="hybridMultilevel"/>
    <w:tmpl w:val="A330CFD2"/>
    <w:lvl w:ilvl="0" w:tplc="A078A6E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C329AC"/>
    <w:multiLevelType w:val="hybridMultilevel"/>
    <w:tmpl w:val="8A34699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8E4DA0"/>
    <w:multiLevelType w:val="hybridMultilevel"/>
    <w:tmpl w:val="197C27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9C182C"/>
    <w:multiLevelType w:val="multilevel"/>
    <w:tmpl w:val="23108B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3683F"/>
    <w:multiLevelType w:val="hybridMultilevel"/>
    <w:tmpl w:val="FE98D7F8"/>
    <w:lvl w:ilvl="0" w:tplc="0415000F">
      <w:start w:val="1"/>
      <w:numFmt w:val="decimal"/>
      <w:lvlText w:val="%1."/>
      <w:lvlJc w:val="left"/>
      <w:pPr>
        <w:ind w:left="502"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6431F1B"/>
    <w:multiLevelType w:val="hybridMultilevel"/>
    <w:tmpl w:val="8A346998"/>
    <w:lvl w:ilvl="0" w:tplc="43A0C42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271EAB"/>
    <w:multiLevelType w:val="hybridMultilevel"/>
    <w:tmpl w:val="8A34699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68B1DDE"/>
    <w:multiLevelType w:val="multilevel"/>
    <w:tmpl w:val="7EAAD8AE"/>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75522C2D"/>
    <w:multiLevelType w:val="hybridMultilevel"/>
    <w:tmpl w:val="8A34699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CFD4F35"/>
    <w:multiLevelType w:val="multilevel"/>
    <w:tmpl w:val="F7DEB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BA512F"/>
    <w:multiLevelType w:val="multilevel"/>
    <w:tmpl w:val="9D5A32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0457557">
    <w:abstractNumId w:val="9"/>
  </w:num>
  <w:num w:numId="2" w16cid:durableId="823013284">
    <w:abstractNumId w:val="10"/>
  </w:num>
  <w:num w:numId="3" w16cid:durableId="1601641321">
    <w:abstractNumId w:val="7"/>
  </w:num>
  <w:num w:numId="4" w16cid:durableId="1303732548">
    <w:abstractNumId w:val="5"/>
  </w:num>
  <w:num w:numId="5" w16cid:durableId="951203243">
    <w:abstractNumId w:val="2"/>
  </w:num>
  <w:num w:numId="6" w16cid:durableId="810680789">
    <w:abstractNumId w:val="3"/>
  </w:num>
  <w:num w:numId="7" w16cid:durableId="1781485620">
    <w:abstractNumId w:val="8"/>
  </w:num>
  <w:num w:numId="8" w16cid:durableId="435370938">
    <w:abstractNumId w:val="1"/>
  </w:num>
  <w:num w:numId="9" w16cid:durableId="33431691">
    <w:abstractNumId w:val="6"/>
  </w:num>
  <w:num w:numId="10" w16cid:durableId="607349769">
    <w:abstractNumId w:val="0"/>
  </w:num>
  <w:num w:numId="11" w16cid:durableId="1785685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18"/>
    <w:rsid w:val="000029A4"/>
    <w:rsid w:val="0002155B"/>
    <w:rsid w:val="00035757"/>
    <w:rsid w:val="00063915"/>
    <w:rsid w:val="000B6EE2"/>
    <w:rsid w:val="00172974"/>
    <w:rsid w:val="001E1EDD"/>
    <w:rsid w:val="001F0A54"/>
    <w:rsid w:val="00270822"/>
    <w:rsid w:val="00275B9F"/>
    <w:rsid w:val="002E767E"/>
    <w:rsid w:val="00323AFE"/>
    <w:rsid w:val="00354E60"/>
    <w:rsid w:val="00411262"/>
    <w:rsid w:val="00493618"/>
    <w:rsid w:val="0050527A"/>
    <w:rsid w:val="00512DAF"/>
    <w:rsid w:val="005647B2"/>
    <w:rsid w:val="005C487B"/>
    <w:rsid w:val="005E39F8"/>
    <w:rsid w:val="00620059"/>
    <w:rsid w:val="00622726"/>
    <w:rsid w:val="00642336"/>
    <w:rsid w:val="006D724B"/>
    <w:rsid w:val="006F17EA"/>
    <w:rsid w:val="0075214E"/>
    <w:rsid w:val="007613EF"/>
    <w:rsid w:val="00797131"/>
    <w:rsid w:val="007B3A6A"/>
    <w:rsid w:val="008E575E"/>
    <w:rsid w:val="00973D31"/>
    <w:rsid w:val="009A460C"/>
    <w:rsid w:val="009A7142"/>
    <w:rsid w:val="00A15F1D"/>
    <w:rsid w:val="00A73668"/>
    <w:rsid w:val="00A7767A"/>
    <w:rsid w:val="00AA57A3"/>
    <w:rsid w:val="00AE15E7"/>
    <w:rsid w:val="00AE59FC"/>
    <w:rsid w:val="00B74372"/>
    <w:rsid w:val="00BA5AB7"/>
    <w:rsid w:val="00BC78B5"/>
    <w:rsid w:val="00BE529C"/>
    <w:rsid w:val="00C60DC3"/>
    <w:rsid w:val="00CA1D5E"/>
    <w:rsid w:val="00D811F7"/>
    <w:rsid w:val="00DA7740"/>
    <w:rsid w:val="00E503DC"/>
    <w:rsid w:val="00E92AAC"/>
    <w:rsid w:val="00EE0ED6"/>
    <w:rsid w:val="00EE6BAE"/>
    <w:rsid w:val="00F95E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3AB39"/>
  <w15:chartTrackingRefBased/>
  <w15:docId w15:val="{3C15ED04-21CD-44EB-BC70-2321D63F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93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93618"/>
    <w:rPr>
      <w:sz w:val="16"/>
      <w:szCs w:val="16"/>
    </w:rPr>
  </w:style>
  <w:style w:type="paragraph" w:styleId="Tekstkomentarza">
    <w:name w:val="annotation text"/>
    <w:basedOn w:val="Normalny"/>
    <w:link w:val="TekstkomentarzaZnak"/>
    <w:uiPriority w:val="99"/>
    <w:semiHidden/>
    <w:unhideWhenUsed/>
    <w:rsid w:val="0049361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493618"/>
    <w:rPr>
      <w:sz w:val="20"/>
      <w:szCs w:val="20"/>
    </w:rPr>
  </w:style>
  <w:style w:type="paragraph" w:styleId="Nagwek">
    <w:name w:val="header"/>
    <w:basedOn w:val="Normalny"/>
    <w:link w:val="NagwekZnak"/>
    <w:uiPriority w:val="99"/>
    <w:unhideWhenUsed/>
    <w:rsid w:val="008E57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E575E"/>
  </w:style>
  <w:style w:type="paragraph" w:styleId="Stopka">
    <w:name w:val="footer"/>
    <w:basedOn w:val="Normalny"/>
    <w:link w:val="StopkaZnak"/>
    <w:uiPriority w:val="99"/>
    <w:unhideWhenUsed/>
    <w:rsid w:val="008E57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575E"/>
  </w:style>
  <w:style w:type="paragraph" w:styleId="Akapitzlist">
    <w:name w:val="List Paragraph"/>
    <w:basedOn w:val="Normalny"/>
    <w:uiPriority w:val="34"/>
    <w:qFormat/>
    <w:rsid w:val="006D724B"/>
    <w:pPr>
      <w:ind w:left="720"/>
      <w:contextualSpacing/>
    </w:pPr>
  </w:style>
  <w:style w:type="character" w:styleId="Hipercze">
    <w:name w:val="Hyperlink"/>
    <w:basedOn w:val="Domylnaczcionkaakapitu"/>
    <w:uiPriority w:val="99"/>
    <w:unhideWhenUsed/>
    <w:rsid w:val="006D724B"/>
    <w:rPr>
      <w:color w:val="0563C1" w:themeColor="hyperlink"/>
      <w:u w:val="single"/>
    </w:rPr>
  </w:style>
  <w:style w:type="character" w:styleId="Nierozpoznanawzmianka">
    <w:name w:val="Unresolved Mention"/>
    <w:basedOn w:val="Domylnaczcionkaakapitu"/>
    <w:uiPriority w:val="99"/>
    <w:semiHidden/>
    <w:unhideWhenUsed/>
    <w:rsid w:val="006D7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7061">
      <w:bodyDiv w:val="1"/>
      <w:marLeft w:val="0"/>
      <w:marRight w:val="0"/>
      <w:marTop w:val="0"/>
      <w:marBottom w:val="0"/>
      <w:divBdr>
        <w:top w:val="none" w:sz="0" w:space="0" w:color="auto"/>
        <w:left w:val="none" w:sz="0" w:space="0" w:color="auto"/>
        <w:bottom w:val="none" w:sz="0" w:space="0" w:color="auto"/>
        <w:right w:val="none" w:sz="0" w:space="0" w:color="auto"/>
      </w:divBdr>
    </w:div>
    <w:div w:id="190414267">
      <w:bodyDiv w:val="1"/>
      <w:marLeft w:val="0"/>
      <w:marRight w:val="0"/>
      <w:marTop w:val="0"/>
      <w:marBottom w:val="0"/>
      <w:divBdr>
        <w:top w:val="none" w:sz="0" w:space="0" w:color="auto"/>
        <w:left w:val="none" w:sz="0" w:space="0" w:color="auto"/>
        <w:bottom w:val="none" w:sz="0" w:space="0" w:color="auto"/>
        <w:right w:val="none" w:sz="0" w:space="0" w:color="auto"/>
      </w:divBdr>
    </w:div>
    <w:div w:id="20737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CD43E-C7DA-4DF6-8BF8-3275F49D2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1821</Words>
  <Characters>10932</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Obsługi Klienta Złoty Otis</dc:creator>
  <cp:keywords/>
  <dc:description/>
  <cp:lastModifiedBy>Biuro Obsługi Klienta Złoty Otis</cp:lastModifiedBy>
  <cp:revision>2</cp:revision>
  <cp:lastPrinted>2024-09-04T09:06:00Z</cp:lastPrinted>
  <dcterms:created xsi:type="dcterms:W3CDTF">2025-02-05T15:10:00Z</dcterms:created>
  <dcterms:modified xsi:type="dcterms:W3CDTF">2025-02-05T15:10:00Z</dcterms:modified>
</cp:coreProperties>
</file>